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7FA0" w14:textId="77777777" w:rsidR="000D23E9" w:rsidRPr="000D23E9" w:rsidRDefault="000D23E9" w:rsidP="000D23E9">
      <w:pPr>
        <w:spacing w:after="0" w:line="240" w:lineRule="auto"/>
        <w:ind w:left="68"/>
        <w:jc w:val="center"/>
        <w:rPr>
          <w:rFonts w:ascii="Arial Narrow" w:hAnsi="Arial Narrow"/>
          <w:b/>
          <w:sz w:val="24"/>
          <w:szCs w:val="24"/>
        </w:rPr>
      </w:pPr>
      <w:r w:rsidRPr="000D23E9">
        <w:rPr>
          <w:rFonts w:ascii="Arial Narrow" w:hAnsi="Arial Narrow"/>
          <w:b/>
          <w:sz w:val="24"/>
          <w:szCs w:val="24"/>
        </w:rPr>
        <w:t>Klauzula informacyjna o przetwarzaniu danych osobowych</w:t>
      </w:r>
    </w:p>
    <w:p w14:paraId="53B4AD99" w14:textId="77777777" w:rsidR="001917C4" w:rsidRDefault="000D23E9" w:rsidP="000D23E9">
      <w:pPr>
        <w:spacing w:after="0" w:line="240" w:lineRule="auto"/>
        <w:ind w:left="68"/>
        <w:jc w:val="center"/>
        <w:rPr>
          <w:rFonts w:ascii="Arial Narrow" w:hAnsi="Arial Narrow"/>
          <w:b/>
          <w:sz w:val="24"/>
          <w:szCs w:val="24"/>
        </w:rPr>
      </w:pPr>
      <w:r w:rsidRPr="000D23E9">
        <w:rPr>
          <w:rFonts w:ascii="Arial Narrow" w:hAnsi="Arial Narrow"/>
          <w:b/>
          <w:sz w:val="24"/>
          <w:szCs w:val="24"/>
        </w:rPr>
        <w:t>w związku ze świadczeniem usługi poradnictwa zawodowego</w:t>
      </w:r>
      <w:r w:rsidR="001917C4">
        <w:rPr>
          <w:rFonts w:ascii="Arial Narrow" w:hAnsi="Arial Narrow"/>
          <w:b/>
          <w:sz w:val="24"/>
          <w:szCs w:val="24"/>
        </w:rPr>
        <w:t xml:space="preserve"> </w:t>
      </w:r>
    </w:p>
    <w:p w14:paraId="4AD20ECA" w14:textId="1925BAD7" w:rsidR="000D23E9" w:rsidRDefault="001917C4" w:rsidP="000D23E9">
      <w:pPr>
        <w:spacing w:after="0" w:line="240" w:lineRule="auto"/>
        <w:ind w:left="6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</w:t>
      </w:r>
      <w:r w:rsidRPr="001917C4">
        <w:rPr>
          <w:rFonts w:ascii="Arial Narrow" w:hAnsi="Arial Narrow"/>
          <w:b/>
          <w:sz w:val="24"/>
          <w:szCs w:val="24"/>
        </w:rPr>
        <w:t>badania kompetencji, zainteresowań i uzdolnień zawodowych</w:t>
      </w:r>
    </w:p>
    <w:p w14:paraId="778E4A46" w14:textId="77777777" w:rsidR="00F65204" w:rsidRPr="000D23E9" w:rsidRDefault="00F65204" w:rsidP="000D23E9">
      <w:pPr>
        <w:spacing w:after="0" w:line="240" w:lineRule="auto"/>
        <w:ind w:left="68"/>
        <w:jc w:val="center"/>
        <w:rPr>
          <w:rFonts w:ascii="Arial Narrow" w:hAnsi="Arial Narrow"/>
          <w:b/>
          <w:sz w:val="24"/>
          <w:szCs w:val="24"/>
        </w:rPr>
      </w:pPr>
    </w:p>
    <w:p w14:paraId="28C4590A" w14:textId="77777777" w:rsidR="00F760BB" w:rsidRDefault="00F760BB" w:rsidP="00F34205">
      <w:pPr>
        <w:spacing w:line="240" w:lineRule="auto"/>
        <w:ind w:left="66"/>
        <w:jc w:val="both"/>
        <w:rPr>
          <w:rFonts w:ascii="Arial Narrow" w:hAnsi="Arial Narrow"/>
          <w:sz w:val="24"/>
          <w:szCs w:val="24"/>
        </w:rPr>
      </w:pPr>
    </w:p>
    <w:p w14:paraId="0F98A6FB" w14:textId="77777777" w:rsidR="00F34205" w:rsidRPr="00F80855" w:rsidRDefault="00F6694C" w:rsidP="00F65204">
      <w:pPr>
        <w:ind w:left="6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Administratorem Pani/</w:t>
      </w:r>
      <w:r w:rsidR="00F34205" w:rsidRPr="00F80855">
        <w:rPr>
          <w:rFonts w:ascii="Arial Narrow" w:hAnsi="Arial Narrow"/>
          <w:sz w:val="24"/>
          <w:szCs w:val="24"/>
        </w:rPr>
        <w:t>Pana danych osobowych</w:t>
      </w:r>
      <w:r w:rsidR="00553235" w:rsidRPr="00F80855">
        <w:rPr>
          <w:rFonts w:ascii="Arial Narrow" w:hAnsi="Arial Narrow"/>
          <w:sz w:val="24"/>
          <w:szCs w:val="24"/>
        </w:rPr>
        <w:t xml:space="preserve"> </w:t>
      </w:r>
      <w:r w:rsidR="00F34205" w:rsidRPr="00F80855">
        <w:rPr>
          <w:rFonts w:ascii="Arial Narrow" w:hAnsi="Arial Narrow"/>
          <w:sz w:val="24"/>
          <w:szCs w:val="24"/>
        </w:rPr>
        <w:t xml:space="preserve">jest Wojewódzki Urząd Pracy z siedzibą w Lublinie przy ul. Obywatelskiej 4, 20-092 Lublin. Z administratorem danych można się skontaktować poprzez adres mailowy </w:t>
      </w:r>
      <w:hyperlink r:id="rId7" w:history="1">
        <w:r w:rsidR="000D23E9" w:rsidRPr="00EF6859">
          <w:rPr>
            <w:rStyle w:val="Hipercze"/>
            <w:rFonts w:ascii="Arial Narrow" w:hAnsi="Arial Narrow"/>
            <w:sz w:val="24"/>
            <w:szCs w:val="24"/>
          </w:rPr>
          <w:t>sekretariat@wup.lublin.pl</w:t>
        </w:r>
      </w:hyperlink>
      <w:r w:rsidR="00F34205" w:rsidRPr="000D23E9">
        <w:rPr>
          <w:rFonts w:ascii="Arial Narrow" w:hAnsi="Arial Narrow"/>
          <w:color w:val="FF0000"/>
          <w:sz w:val="24"/>
          <w:szCs w:val="24"/>
        </w:rPr>
        <w:t>,</w:t>
      </w:r>
      <w:r w:rsidR="00F34205" w:rsidRPr="00F80855">
        <w:rPr>
          <w:rFonts w:ascii="Arial Narrow" w:hAnsi="Arial Narrow"/>
          <w:sz w:val="24"/>
          <w:szCs w:val="24"/>
        </w:rPr>
        <w:t xml:space="preserve"> telefonicznie pod numerem 81 46 35 300 lub pisemnie na adres siedziby administratora.</w:t>
      </w:r>
    </w:p>
    <w:p w14:paraId="6E4AB68F" w14:textId="77777777" w:rsidR="00F34205" w:rsidRPr="00F80855" w:rsidRDefault="00F34205" w:rsidP="00F65204">
      <w:pPr>
        <w:ind w:left="66"/>
        <w:jc w:val="both"/>
        <w:rPr>
          <w:rFonts w:ascii="Arial Narrow" w:hAnsi="Arial Narrow"/>
          <w:sz w:val="24"/>
          <w:szCs w:val="24"/>
        </w:rPr>
      </w:pPr>
      <w:r w:rsidRPr="00F80855">
        <w:rPr>
          <w:rFonts w:ascii="Arial Narrow" w:hAnsi="Arial Narrow"/>
          <w:sz w:val="24"/>
          <w:szCs w:val="24"/>
        </w:rPr>
        <w:t xml:space="preserve">Administrator wyznaczył inspektora ochrony </w:t>
      </w:r>
      <w:r w:rsidR="00F6694C">
        <w:rPr>
          <w:rFonts w:ascii="Arial Narrow" w:hAnsi="Arial Narrow"/>
          <w:sz w:val="24"/>
          <w:szCs w:val="24"/>
        </w:rPr>
        <w:t>danych, z którym może się Pani/</w:t>
      </w:r>
      <w:r w:rsidRPr="00F80855">
        <w:rPr>
          <w:rFonts w:ascii="Arial Narrow" w:hAnsi="Arial Narrow"/>
          <w:sz w:val="24"/>
          <w:szCs w:val="24"/>
        </w:rPr>
        <w:t xml:space="preserve">Pan skontaktować poprzez email </w:t>
      </w:r>
      <w:hyperlink r:id="rId8" w:history="1">
        <w:r w:rsidR="00553675" w:rsidRPr="00F80855">
          <w:rPr>
            <w:rStyle w:val="Hipercze"/>
            <w:rFonts w:ascii="Arial Narrow" w:hAnsi="Arial Narrow"/>
            <w:color w:val="auto"/>
            <w:sz w:val="24"/>
            <w:szCs w:val="24"/>
          </w:rPr>
          <w:t>ochronadanych@wup.lublin.pl</w:t>
        </w:r>
      </w:hyperlink>
      <w:r w:rsidRPr="00F80855">
        <w:rPr>
          <w:rFonts w:ascii="Arial Narrow" w:hAnsi="Arial Narrow"/>
          <w:sz w:val="24"/>
          <w:szCs w:val="24"/>
        </w:rPr>
        <w:t xml:space="preserve"> lub pisemnie na adres siedziby administratora. Z inspektorem ochrony danych można się kontaktować we wszystkich sprawach dotyczących przetwarzania danych osobowych oraz korzystania z praw związanych z przetwarzaniem danych.</w:t>
      </w:r>
    </w:p>
    <w:p w14:paraId="434A81D0" w14:textId="2ABBD714" w:rsidR="00781C4D" w:rsidRPr="008C71B1" w:rsidRDefault="00F6694C" w:rsidP="00F65204">
      <w:pPr>
        <w:ind w:left="6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Pani/</w:t>
      </w:r>
      <w:r w:rsidR="00F34205" w:rsidRPr="00F80855">
        <w:rPr>
          <w:rFonts w:ascii="Arial Narrow" w:hAnsi="Arial Narrow"/>
          <w:sz w:val="24"/>
          <w:szCs w:val="24"/>
        </w:rPr>
        <w:t xml:space="preserve">Pana dane będą przetwarzane w celu </w:t>
      </w:r>
      <w:r w:rsidR="009532C7" w:rsidRPr="00F80855">
        <w:rPr>
          <w:rFonts w:ascii="Arial Narrow" w:hAnsi="Arial Narrow"/>
        </w:rPr>
        <w:t xml:space="preserve">świadczenia </w:t>
      </w:r>
      <w:r w:rsidR="00AC2891" w:rsidRPr="008C71B1">
        <w:rPr>
          <w:rFonts w:ascii="Arial Narrow" w:hAnsi="Arial Narrow"/>
        </w:rPr>
        <w:t xml:space="preserve">usługi </w:t>
      </w:r>
      <w:r w:rsidR="009532C7" w:rsidRPr="008C71B1">
        <w:rPr>
          <w:rFonts w:ascii="Arial Narrow" w:hAnsi="Arial Narrow"/>
        </w:rPr>
        <w:t>poradnictwa zawodowego</w:t>
      </w:r>
      <w:r>
        <w:rPr>
          <w:rFonts w:ascii="Arial Narrow" w:hAnsi="Arial Narrow"/>
        </w:rPr>
        <w:t xml:space="preserve"> – </w:t>
      </w:r>
      <w:bookmarkStart w:id="0" w:name="_Hlk159486351"/>
      <w:r>
        <w:rPr>
          <w:rFonts w:ascii="Arial Narrow" w:hAnsi="Arial Narrow"/>
        </w:rPr>
        <w:t>badania kompetencji, zainteresowań i uzdolnień zawodowych</w:t>
      </w:r>
      <w:bookmarkEnd w:id="0"/>
      <w:r w:rsidR="00F34205" w:rsidRPr="008C71B1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także w celu </w:t>
      </w:r>
      <w:r w:rsidR="00F34205" w:rsidRPr="008C71B1">
        <w:rPr>
          <w:rFonts w:ascii="Arial Narrow" w:hAnsi="Arial Narrow"/>
          <w:sz w:val="24"/>
          <w:szCs w:val="24"/>
        </w:rPr>
        <w:t>archiwalnym oraz statystycznym. Podstawą prawną przetwarzania tych danych jest</w:t>
      </w:r>
      <w:r w:rsidR="000D23E9" w:rsidRPr="008C71B1">
        <w:rPr>
          <w:rFonts w:ascii="Arial Narrow" w:hAnsi="Arial Narrow"/>
          <w:sz w:val="24"/>
          <w:szCs w:val="24"/>
        </w:rPr>
        <w:t xml:space="preserve"> </w:t>
      </w:r>
      <w:r w:rsidR="00F34205" w:rsidRPr="008C71B1">
        <w:rPr>
          <w:rFonts w:ascii="Arial Narrow" w:hAnsi="Arial Narrow"/>
          <w:sz w:val="24"/>
          <w:szCs w:val="24"/>
        </w:rPr>
        <w:t xml:space="preserve">art. 6 ust. 1 lit. </w:t>
      </w:r>
      <w:r w:rsidR="00781C4D" w:rsidRPr="008C71B1">
        <w:rPr>
          <w:rFonts w:ascii="Arial Narrow" w:hAnsi="Arial Narrow"/>
          <w:sz w:val="24"/>
          <w:szCs w:val="24"/>
        </w:rPr>
        <w:t>e</w:t>
      </w:r>
      <w:r w:rsidR="00F34205" w:rsidRPr="008C71B1">
        <w:rPr>
          <w:rFonts w:ascii="Arial Narrow" w:hAnsi="Arial Narrow"/>
          <w:sz w:val="24"/>
          <w:szCs w:val="24"/>
        </w:rPr>
        <w:t xml:space="preserve"> </w:t>
      </w:r>
      <w:r w:rsidR="000D23E9" w:rsidRPr="008C71B1">
        <w:rPr>
          <w:rFonts w:ascii="Arial Narrow" w:hAnsi="Arial Narrow"/>
          <w:sz w:val="24"/>
          <w:szCs w:val="24"/>
        </w:rPr>
        <w:t xml:space="preserve">Rozporządzenia Parlamentu Europejskiego i Rady (UE) 2016/679 z dnia 27 kwietnia 2016 r. w sprawie ochrony osób fizycznych </w:t>
      </w:r>
      <w:r>
        <w:rPr>
          <w:rFonts w:ascii="Arial Narrow" w:hAnsi="Arial Narrow"/>
          <w:sz w:val="24"/>
          <w:szCs w:val="24"/>
        </w:rPr>
        <w:br/>
      </w:r>
      <w:r w:rsidR="000D23E9" w:rsidRPr="008C71B1">
        <w:rPr>
          <w:rFonts w:ascii="Arial Narrow" w:hAnsi="Arial Narrow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danych), zwane dalej „RODO” oraz </w:t>
      </w:r>
      <w:r w:rsidR="00F07286" w:rsidRPr="00F07286">
        <w:rPr>
          <w:rFonts w:ascii="Arial Narrow" w:hAnsi="Arial Narrow"/>
          <w:sz w:val="24"/>
          <w:szCs w:val="24"/>
        </w:rPr>
        <w:t>art. 32 ust.1 pkt 16</w:t>
      </w:r>
      <w:r w:rsidR="00F07286">
        <w:rPr>
          <w:rFonts w:ascii="Arial Narrow" w:hAnsi="Arial Narrow"/>
          <w:sz w:val="24"/>
          <w:szCs w:val="24"/>
        </w:rPr>
        <w:t>)</w:t>
      </w:r>
      <w:r w:rsidR="006A20CD" w:rsidRPr="00F6694C">
        <w:rPr>
          <w:rFonts w:ascii="Arial Narrow" w:hAnsi="Arial Narrow"/>
          <w:sz w:val="24"/>
          <w:szCs w:val="24"/>
        </w:rPr>
        <w:t xml:space="preserve"> </w:t>
      </w:r>
      <w:bookmarkStart w:id="1" w:name="_Hlk215573455"/>
      <w:r w:rsidRPr="00F6694C">
        <w:rPr>
          <w:rFonts w:ascii="Arial Narrow" w:hAnsi="Arial Narrow"/>
          <w:sz w:val="24"/>
          <w:szCs w:val="24"/>
        </w:rPr>
        <w:t xml:space="preserve">i art. </w:t>
      </w:r>
      <w:r w:rsidR="00F07286">
        <w:rPr>
          <w:rFonts w:ascii="Arial Narrow" w:hAnsi="Arial Narrow"/>
          <w:sz w:val="24"/>
          <w:szCs w:val="24"/>
        </w:rPr>
        <w:t>87</w:t>
      </w:r>
      <w:r>
        <w:rPr>
          <w:rFonts w:ascii="Arial Narrow" w:hAnsi="Arial Narrow"/>
          <w:sz w:val="24"/>
          <w:szCs w:val="24"/>
        </w:rPr>
        <w:t xml:space="preserve"> ust.1 </w:t>
      </w:r>
      <w:r w:rsidR="00F07286">
        <w:rPr>
          <w:rFonts w:ascii="Arial Narrow" w:hAnsi="Arial Narrow"/>
          <w:sz w:val="24"/>
          <w:szCs w:val="24"/>
        </w:rPr>
        <w:t xml:space="preserve">i ust. 2 </w:t>
      </w:r>
      <w:r>
        <w:rPr>
          <w:rFonts w:ascii="Arial Narrow" w:hAnsi="Arial Narrow"/>
          <w:sz w:val="24"/>
          <w:szCs w:val="24"/>
        </w:rPr>
        <w:t xml:space="preserve">pkt </w:t>
      </w:r>
      <w:r w:rsidR="00F07286">
        <w:rPr>
          <w:rFonts w:ascii="Arial Narrow" w:hAnsi="Arial Narrow"/>
          <w:sz w:val="24"/>
          <w:szCs w:val="24"/>
        </w:rPr>
        <w:t>2</w:t>
      </w:r>
      <w:bookmarkEnd w:id="1"/>
      <w:r>
        <w:rPr>
          <w:rFonts w:ascii="Arial Narrow" w:hAnsi="Arial Narrow"/>
          <w:sz w:val="24"/>
          <w:szCs w:val="24"/>
        </w:rPr>
        <w:t xml:space="preserve">) </w:t>
      </w:r>
      <w:r w:rsidR="00F07286" w:rsidRPr="00F07286">
        <w:rPr>
          <w:rFonts w:ascii="Arial Narrow" w:hAnsi="Arial Narrow"/>
          <w:sz w:val="24"/>
          <w:szCs w:val="24"/>
        </w:rPr>
        <w:t>ustawy z dnia 20 marca 2025 r. o rynku pracy i służbach zatrudnienia</w:t>
      </w:r>
      <w:r w:rsidR="00F07286">
        <w:rPr>
          <w:rFonts w:ascii="Arial Narrow" w:hAnsi="Arial Narrow"/>
          <w:sz w:val="24"/>
          <w:szCs w:val="24"/>
        </w:rPr>
        <w:t>.</w:t>
      </w:r>
    </w:p>
    <w:p w14:paraId="1C62D7C4" w14:textId="199D75D5" w:rsidR="0016073F" w:rsidRPr="00F80855" w:rsidRDefault="00F6694C" w:rsidP="00F65204">
      <w:pPr>
        <w:ind w:left="6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Pani/</w:t>
      </w:r>
      <w:r w:rsidR="0016073F" w:rsidRPr="00F80855">
        <w:rPr>
          <w:rFonts w:ascii="Arial Narrow" w:hAnsi="Arial Narrow"/>
          <w:sz w:val="24"/>
          <w:szCs w:val="24"/>
        </w:rPr>
        <w:t xml:space="preserve">Pana dane osobowe będą przekazane Ministrowi </w:t>
      </w:r>
      <w:bookmarkStart w:id="2" w:name="_Hlk80002154"/>
      <w:r w:rsidR="002C1DAB">
        <w:rPr>
          <w:rFonts w:ascii="Arial Narrow" w:hAnsi="Arial Narrow"/>
          <w:sz w:val="24"/>
          <w:szCs w:val="24"/>
        </w:rPr>
        <w:t>Rodziny</w:t>
      </w:r>
      <w:r w:rsidR="00262A6E">
        <w:rPr>
          <w:rFonts w:ascii="Arial Narrow" w:hAnsi="Arial Narrow"/>
          <w:sz w:val="24"/>
          <w:szCs w:val="24"/>
        </w:rPr>
        <w:t>, Pracy</w:t>
      </w:r>
      <w:r w:rsidR="002C1DAB">
        <w:rPr>
          <w:rFonts w:ascii="Arial Narrow" w:hAnsi="Arial Narrow"/>
          <w:sz w:val="24"/>
          <w:szCs w:val="24"/>
        </w:rPr>
        <w:t xml:space="preserve"> i Polityki Społecznej</w:t>
      </w:r>
      <w:r w:rsidR="0016073F" w:rsidRPr="00F80855">
        <w:rPr>
          <w:rFonts w:ascii="Arial Narrow" w:hAnsi="Arial Narrow"/>
          <w:sz w:val="24"/>
          <w:szCs w:val="24"/>
        </w:rPr>
        <w:t xml:space="preserve"> </w:t>
      </w:r>
      <w:bookmarkEnd w:id="2"/>
      <w:r w:rsidR="0016073F" w:rsidRPr="00F80855">
        <w:rPr>
          <w:rFonts w:ascii="Arial Narrow" w:hAnsi="Arial Narrow"/>
          <w:sz w:val="24"/>
          <w:szCs w:val="24"/>
        </w:rPr>
        <w:t>poprzez teleinformatyczn</w:t>
      </w:r>
      <w:r>
        <w:rPr>
          <w:rFonts w:ascii="Arial Narrow" w:hAnsi="Arial Narrow"/>
          <w:sz w:val="24"/>
          <w:szCs w:val="24"/>
        </w:rPr>
        <w:t xml:space="preserve">y </w:t>
      </w:r>
      <w:r w:rsidR="0016073F" w:rsidRPr="00F80855">
        <w:rPr>
          <w:rFonts w:ascii="Arial Narrow" w:hAnsi="Arial Narrow"/>
        </w:rPr>
        <w:t>System Doradcy Zawodowego  (SDZ)</w:t>
      </w:r>
      <w:r w:rsidR="0034109D">
        <w:rPr>
          <w:rFonts w:ascii="Arial Narrow" w:hAnsi="Arial Narrow"/>
        </w:rPr>
        <w:t>.</w:t>
      </w:r>
    </w:p>
    <w:p w14:paraId="16FC2D75" w14:textId="1AA829E3" w:rsidR="00DB20CA" w:rsidRPr="00F80855" w:rsidRDefault="0016073F" w:rsidP="00F65204">
      <w:pPr>
        <w:ind w:left="66"/>
        <w:jc w:val="both"/>
        <w:rPr>
          <w:rFonts w:ascii="Arial Narrow" w:hAnsi="Arial Narrow"/>
          <w:sz w:val="24"/>
          <w:szCs w:val="24"/>
        </w:rPr>
      </w:pPr>
      <w:r w:rsidRPr="00F80855">
        <w:rPr>
          <w:rFonts w:ascii="Arial Narrow" w:hAnsi="Arial Narrow"/>
          <w:sz w:val="24"/>
          <w:szCs w:val="24"/>
        </w:rPr>
        <w:t xml:space="preserve">Dane </w:t>
      </w:r>
      <w:r w:rsidRPr="008C71B1">
        <w:rPr>
          <w:rFonts w:ascii="Arial Narrow" w:hAnsi="Arial Narrow"/>
          <w:sz w:val="24"/>
          <w:szCs w:val="24"/>
        </w:rPr>
        <w:t xml:space="preserve">będą przechowywane do momentu wygaśnięcia obowiązku przechowywania danych wynikającego z przepisów: w wersji papierowej </w:t>
      </w:r>
      <w:r w:rsidR="00B75997" w:rsidRPr="008C71B1">
        <w:rPr>
          <w:rFonts w:ascii="Arial Narrow" w:hAnsi="Arial Narrow"/>
          <w:sz w:val="24"/>
          <w:szCs w:val="24"/>
        </w:rPr>
        <w:t xml:space="preserve">przez okres </w:t>
      </w:r>
      <w:r w:rsidRPr="008C71B1">
        <w:rPr>
          <w:rFonts w:ascii="Arial Narrow" w:hAnsi="Arial Narrow"/>
          <w:sz w:val="24"/>
          <w:szCs w:val="24"/>
        </w:rPr>
        <w:t>5 lat</w:t>
      </w:r>
      <w:r w:rsidR="006A20CD" w:rsidRPr="008C71B1">
        <w:rPr>
          <w:rFonts w:ascii="Arial Narrow" w:hAnsi="Arial Narrow"/>
          <w:sz w:val="24"/>
          <w:szCs w:val="24"/>
        </w:rPr>
        <w:t xml:space="preserve"> </w:t>
      </w:r>
      <w:r w:rsidR="00B75997" w:rsidRPr="008C71B1">
        <w:rPr>
          <w:rFonts w:ascii="Arial Narrow" w:hAnsi="Arial Narrow"/>
          <w:sz w:val="24"/>
          <w:szCs w:val="24"/>
        </w:rPr>
        <w:t>wskazany w Jednolitym Rzeczowym Wykazie Akt, który WUP zobowiązany jest stosować na mocy ustawy z dnia 14 lipca</w:t>
      </w:r>
      <w:r w:rsidR="00F73FDC" w:rsidRPr="008C71B1">
        <w:rPr>
          <w:rFonts w:ascii="Arial Narrow" w:hAnsi="Arial Narrow"/>
          <w:sz w:val="24"/>
          <w:szCs w:val="24"/>
        </w:rPr>
        <w:t xml:space="preserve"> </w:t>
      </w:r>
      <w:r w:rsidR="00B75997" w:rsidRPr="008C71B1">
        <w:rPr>
          <w:rFonts w:ascii="Arial Narrow" w:hAnsi="Arial Narrow"/>
          <w:sz w:val="24"/>
          <w:szCs w:val="24"/>
        </w:rPr>
        <w:t xml:space="preserve">1983 r. </w:t>
      </w:r>
      <w:r w:rsidR="004A362E" w:rsidRPr="008C71B1">
        <w:rPr>
          <w:rFonts w:ascii="Arial Narrow" w:hAnsi="Arial Narrow"/>
          <w:sz w:val="24"/>
          <w:szCs w:val="24"/>
        </w:rPr>
        <w:br/>
      </w:r>
      <w:r w:rsidR="00B75997" w:rsidRPr="008C71B1">
        <w:rPr>
          <w:rFonts w:ascii="Arial Narrow" w:hAnsi="Arial Narrow"/>
          <w:sz w:val="24"/>
          <w:szCs w:val="24"/>
        </w:rPr>
        <w:t>o narodowym zasobie archiwalnym i archiwach</w:t>
      </w:r>
      <w:r w:rsidR="00C20CD2" w:rsidRPr="00C20CD2">
        <w:t xml:space="preserve"> </w:t>
      </w:r>
      <w:r w:rsidR="00C20CD2" w:rsidRPr="00C20CD2">
        <w:rPr>
          <w:rFonts w:ascii="Arial Narrow" w:hAnsi="Arial Narrow"/>
          <w:sz w:val="24"/>
          <w:szCs w:val="24"/>
        </w:rPr>
        <w:t>(Dz.U.</w:t>
      </w:r>
      <w:r w:rsidR="00F863E2">
        <w:rPr>
          <w:rFonts w:ascii="Arial Narrow" w:hAnsi="Arial Narrow"/>
          <w:sz w:val="24"/>
          <w:szCs w:val="24"/>
        </w:rPr>
        <w:t xml:space="preserve"> z </w:t>
      </w:r>
      <w:r w:rsidR="00C20CD2" w:rsidRPr="00C20CD2">
        <w:rPr>
          <w:rFonts w:ascii="Arial Narrow" w:hAnsi="Arial Narrow"/>
          <w:sz w:val="24"/>
          <w:szCs w:val="24"/>
        </w:rPr>
        <w:t>2020</w:t>
      </w:r>
      <w:r w:rsidR="00F863E2">
        <w:rPr>
          <w:rFonts w:ascii="Arial Narrow" w:hAnsi="Arial Narrow"/>
          <w:sz w:val="24"/>
          <w:szCs w:val="24"/>
        </w:rPr>
        <w:t xml:space="preserve"> r.</w:t>
      </w:r>
      <w:r w:rsidR="00C20CD2" w:rsidRPr="00C20CD2">
        <w:rPr>
          <w:rFonts w:ascii="Arial Narrow" w:hAnsi="Arial Narrow"/>
          <w:sz w:val="24"/>
          <w:szCs w:val="24"/>
        </w:rPr>
        <w:t xml:space="preserve"> poz. 164, </w:t>
      </w:r>
      <w:bookmarkStart w:id="3" w:name="_Hlk80093937"/>
      <w:r w:rsidR="00C20CD2" w:rsidRPr="00C20CD2">
        <w:rPr>
          <w:rFonts w:ascii="Arial Narrow" w:hAnsi="Arial Narrow"/>
          <w:sz w:val="24"/>
          <w:szCs w:val="24"/>
        </w:rPr>
        <w:t>z późn.zm.</w:t>
      </w:r>
      <w:bookmarkEnd w:id="3"/>
      <w:r w:rsidR="00C20CD2" w:rsidRPr="00C20CD2">
        <w:rPr>
          <w:rFonts w:ascii="Arial Narrow" w:hAnsi="Arial Narrow"/>
          <w:sz w:val="24"/>
          <w:szCs w:val="24"/>
        </w:rPr>
        <w:t>)</w:t>
      </w:r>
      <w:r w:rsidRPr="008C71B1">
        <w:rPr>
          <w:rFonts w:ascii="Arial Narrow" w:hAnsi="Arial Narrow"/>
          <w:sz w:val="24"/>
          <w:szCs w:val="24"/>
        </w:rPr>
        <w:t>, w wersji elektronicznej na czas funkcjonowania system</w:t>
      </w:r>
      <w:r w:rsidR="00F6694C">
        <w:rPr>
          <w:rFonts w:ascii="Arial Narrow" w:hAnsi="Arial Narrow"/>
          <w:sz w:val="24"/>
          <w:szCs w:val="24"/>
        </w:rPr>
        <w:t>u</w:t>
      </w:r>
      <w:r w:rsidR="00DB20CA" w:rsidRPr="008C71B1">
        <w:rPr>
          <w:rFonts w:ascii="Arial Narrow" w:hAnsi="Arial Narrow"/>
          <w:sz w:val="24"/>
          <w:szCs w:val="24"/>
        </w:rPr>
        <w:t xml:space="preserve">. Administratorem Systemu Doradcy Zawodowego (SDZ) jest </w:t>
      </w:r>
      <w:r w:rsidR="00DB20CA" w:rsidRPr="0034109D">
        <w:rPr>
          <w:rFonts w:ascii="Arial Narrow" w:hAnsi="Arial Narrow"/>
          <w:sz w:val="24"/>
          <w:szCs w:val="24"/>
        </w:rPr>
        <w:t>Ministerstwo</w:t>
      </w:r>
      <w:r w:rsidR="00CE1038" w:rsidRPr="00CE1038">
        <w:rPr>
          <w:rFonts w:ascii="Arial Narrow" w:hAnsi="Arial Narrow"/>
          <w:sz w:val="24"/>
          <w:szCs w:val="24"/>
        </w:rPr>
        <w:t xml:space="preserve"> </w:t>
      </w:r>
      <w:r w:rsidR="002C1DAB">
        <w:rPr>
          <w:rFonts w:ascii="Arial Narrow" w:hAnsi="Arial Narrow"/>
          <w:sz w:val="24"/>
          <w:szCs w:val="24"/>
        </w:rPr>
        <w:t>Rodziny</w:t>
      </w:r>
      <w:r w:rsidR="00BF63C8">
        <w:rPr>
          <w:rFonts w:ascii="Arial Narrow" w:hAnsi="Arial Narrow"/>
          <w:sz w:val="24"/>
          <w:szCs w:val="24"/>
        </w:rPr>
        <w:t>, Pracy</w:t>
      </w:r>
      <w:r w:rsidR="002C1DAB">
        <w:rPr>
          <w:rFonts w:ascii="Arial Narrow" w:hAnsi="Arial Narrow"/>
          <w:sz w:val="24"/>
          <w:szCs w:val="24"/>
        </w:rPr>
        <w:t xml:space="preserve"> i Polityki Społecznej</w:t>
      </w:r>
      <w:r w:rsidR="00DB20CA" w:rsidRPr="0034109D">
        <w:rPr>
          <w:rFonts w:ascii="Arial Narrow" w:hAnsi="Arial Narrow"/>
          <w:sz w:val="24"/>
          <w:szCs w:val="24"/>
        </w:rPr>
        <w:t xml:space="preserve">. </w:t>
      </w:r>
    </w:p>
    <w:p w14:paraId="63689E45" w14:textId="1DEE06FD" w:rsidR="006A20CD" w:rsidRPr="00B75997" w:rsidRDefault="002F1194" w:rsidP="00F65204">
      <w:pPr>
        <w:ind w:left="66"/>
        <w:jc w:val="both"/>
        <w:rPr>
          <w:rFonts w:ascii="Arial Narrow" w:eastAsiaTheme="minorHAnsi" w:hAnsi="Arial Narrow"/>
          <w:sz w:val="24"/>
          <w:szCs w:val="24"/>
          <w:lang w:eastAsia="en-US"/>
        </w:rPr>
      </w:pPr>
      <w:r w:rsidRPr="002F1194">
        <w:rPr>
          <w:rFonts w:ascii="Arial Narrow" w:eastAsiaTheme="minorHAnsi" w:hAnsi="Arial Narrow"/>
          <w:sz w:val="24"/>
          <w:szCs w:val="24"/>
          <w:lang w:eastAsia="en-US"/>
        </w:rPr>
        <w:t>Przysługuje Pani/ Panu prawo do dostępu do swoich danych osobowych</w:t>
      </w:r>
      <w:r w:rsidR="004A362E">
        <w:rPr>
          <w:rFonts w:ascii="Arial Narrow" w:eastAsiaTheme="minorHAnsi" w:hAnsi="Arial Narrow"/>
          <w:sz w:val="24"/>
          <w:szCs w:val="24"/>
          <w:lang w:eastAsia="en-US"/>
        </w:rPr>
        <w:t xml:space="preserve"> oraz</w:t>
      </w:r>
      <w:r w:rsidR="00B75997">
        <w:rPr>
          <w:rFonts w:ascii="Arial Narrow" w:eastAsiaTheme="minorHAnsi" w:hAnsi="Arial Narrow"/>
          <w:sz w:val="24"/>
          <w:szCs w:val="24"/>
          <w:lang w:eastAsia="en-US"/>
        </w:rPr>
        <w:t xml:space="preserve"> prawo żądania ich sprostowania.</w:t>
      </w:r>
      <w:r w:rsidR="00AA779E">
        <w:rPr>
          <w:rFonts w:ascii="Arial Narrow" w:eastAsiaTheme="minorHAnsi" w:hAnsi="Arial Narrow"/>
          <w:sz w:val="24"/>
          <w:szCs w:val="24"/>
          <w:lang w:eastAsia="en-US"/>
        </w:rPr>
        <w:t xml:space="preserve"> </w:t>
      </w:r>
      <w:r w:rsidRPr="002F1194">
        <w:rPr>
          <w:rFonts w:ascii="Arial Narrow" w:eastAsiaTheme="minorHAnsi" w:hAnsi="Arial Narrow"/>
          <w:sz w:val="24"/>
          <w:szCs w:val="24"/>
          <w:lang w:eastAsia="en-US"/>
        </w:rPr>
        <w:t xml:space="preserve">Przysługuje Pani/ Panu również prawo wniesienia skargi do organu nadzorczego </w:t>
      </w:r>
      <w:r w:rsidR="00AA779E">
        <w:rPr>
          <w:rFonts w:ascii="Arial Narrow" w:eastAsiaTheme="minorHAnsi" w:hAnsi="Arial Narrow"/>
          <w:sz w:val="24"/>
          <w:szCs w:val="24"/>
          <w:lang w:eastAsia="en-US"/>
        </w:rPr>
        <w:br/>
      </w:r>
      <w:r w:rsidR="006A20CD" w:rsidRPr="00B75997">
        <w:rPr>
          <w:rFonts w:ascii="Arial Narrow" w:eastAsiaTheme="minorHAnsi" w:hAnsi="Arial Narrow"/>
          <w:sz w:val="24"/>
          <w:szCs w:val="24"/>
          <w:lang w:eastAsia="en-US"/>
        </w:rPr>
        <w:t xml:space="preserve">tj. Prezesa Urzędu Ochrony Danych </w:t>
      </w:r>
      <w:r w:rsidR="00F65204">
        <w:rPr>
          <w:rFonts w:ascii="Arial Narrow" w:eastAsiaTheme="minorHAnsi" w:hAnsi="Arial Narrow"/>
          <w:sz w:val="24"/>
          <w:szCs w:val="24"/>
          <w:lang w:eastAsia="en-US"/>
        </w:rPr>
        <w:t>Osobowych, zajmującego się ochroną danych osobowych, gdy uzna Pani/Pan, że przetwarzanie Pani/Pana danych osobowych narusza przepisy RODO.</w:t>
      </w:r>
    </w:p>
    <w:p w14:paraId="3F8CA2D2" w14:textId="77777777" w:rsidR="008C71B1" w:rsidRPr="00B75997" w:rsidRDefault="008C71B1" w:rsidP="00F65204">
      <w:pPr>
        <w:ind w:left="66"/>
        <w:jc w:val="both"/>
        <w:rPr>
          <w:rFonts w:ascii="Arial Narrow" w:eastAsiaTheme="minorHAnsi" w:hAnsi="Arial Narrow"/>
          <w:sz w:val="24"/>
          <w:szCs w:val="24"/>
          <w:lang w:eastAsia="en-US"/>
        </w:rPr>
      </w:pPr>
      <w:r w:rsidRPr="002F1194">
        <w:rPr>
          <w:rFonts w:ascii="Arial Narrow" w:eastAsiaTheme="minorHAnsi" w:hAnsi="Arial Narrow"/>
          <w:sz w:val="24"/>
          <w:szCs w:val="24"/>
          <w:lang w:eastAsia="en-US"/>
        </w:rPr>
        <w:t>Podanie danych osobowych jest niezbędne i wynika z wyżej wskazanych przepisów prawa.</w:t>
      </w:r>
      <w:r w:rsidRPr="006A20CD">
        <w:t xml:space="preserve"> </w:t>
      </w:r>
      <w:r w:rsidR="00F6694C">
        <w:rPr>
          <w:rFonts w:ascii="Arial Narrow" w:eastAsiaTheme="minorHAnsi" w:hAnsi="Arial Narrow"/>
          <w:sz w:val="24"/>
          <w:szCs w:val="24"/>
          <w:lang w:eastAsia="en-US"/>
        </w:rPr>
        <w:t xml:space="preserve">Niepodanie danych </w:t>
      </w:r>
      <w:r w:rsidRPr="00B75997">
        <w:rPr>
          <w:rFonts w:ascii="Arial Narrow" w:eastAsiaTheme="minorHAnsi" w:hAnsi="Arial Narrow"/>
          <w:sz w:val="24"/>
          <w:szCs w:val="24"/>
          <w:lang w:eastAsia="en-US"/>
        </w:rPr>
        <w:t>uniemożliwi świ</w:t>
      </w:r>
      <w:r>
        <w:rPr>
          <w:rFonts w:ascii="Arial Narrow" w:eastAsiaTheme="minorHAnsi" w:hAnsi="Arial Narrow"/>
          <w:sz w:val="24"/>
          <w:szCs w:val="24"/>
          <w:lang w:eastAsia="en-US"/>
        </w:rPr>
        <w:t xml:space="preserve">adczenie poradnictwa zawodowego </w:t>
      </w:r>
      <w:r w:rsidR="00F6694C" w:rsidRPr="00F6694C">
        <w:rPr>
          <w:rFonts w:ascii="Arial Narrow" w:eastAsiaTheme="minorHAnsi" w:hAnsi="Arial Narrow"/>
          <w:sz w:val="24"/>
          <w:szCs w:val="24"/>
          <w:lang w:eastAsia="en-US"/>
        </w:rPr>
        <w:t>– badani</w:t>
      </w:r>
      <w:r w:rsidR="00F6694C">
        <w:rPr>
          <w:rFonts w:ascii="Arial Narrow" w:eastAsiaTheme="minorHAnsi" w:hAnsi="Arial Narrow"/>
          <w:sz w:val="24"/>
          <w:szCs w:val="24"/>
          <w:lang w:eastAsia="en-US"/>
        </w:rPr>
        <w:t>e</w:t>
      </w:r>
      <w:r w:rsidR="00F6694C" w:rsidRPr="00F6694C">
        <w:rPr>
          <w:rFonts w:ascii="Arial Narrow" w:eastAsiaTheme="minorHAnsi" w:hAnsi="Arial Narrow"/>
          <w:sz w:val="24"/>
          <w:szCs w:val="24"/>
          <w:lang w:eastAsia="en-US"/>
        </w:rPr>
        <w:t xml:space="preserve"> kompetencji, zainteresowań </w:t>
      </w:r>
      <w:r w:rsidR="00F6694C">
        <w:rPr>
          <w:rFonts w:ascii="Arial Narrow" w:eastAsiaTheme="minorHAnsi" w:hAnsi="Arial Narrow"/>
          <w:sz w:val="24"/>
          <w:szCs w:val="24"/>
          <w:lang w:eastAsia="en-US"/>
        </w:rPr>
        <w:br/>
      </w:r>
      <w:r w:rsidR="00F6694C" w:rsidRPr="00F6694C">
        <w:rPr>
          <w:rFonts w:ascii="Arial Narrow" w:eastAsiaTheme="minorHAnsi" w:hAnsi="Arial Narrow"/>
          <w:sz w:val="24"/>
          <w:szCs w:val="24"/>
          <w:lang w:eastAsia="en-US"/>
        </w:rPr>
        <w:t>i uzdolnień zawodowych</w:t>
      </w:r>
      <w:r>
        <w:rPr>
          <w:rFonts w:ascii="Arial Narrow" w:eastAsiaTheme="minorHAnsi" w:hAnsi="Arial Narrow"/>
          <w:sz w:val="24"/>
          <w:szCs w:val="24"/>
          <w:lang w:eastAsia="en-US"/>
        </w:rPr>
        <w:t>.</w:t>
      </w:r>
    </w:p>
    <w:p w14:paraId="114F1F65" w14:textId="77777777" w:rsidR="00F80855" w:rsidRPr="00F80855" w:rsidRDefault="00F80855" w:rsidP="00F65204">
      <w:pPr>
        <w:rPr>
          <w:rFonts w:ascii="Arial Narrow" w:eastAsiaTheme="minorHAnsi" w:hAnsi="Arial Narrow"/>
          <w:sz w:val="24"/>
          <w:szCs w:val="24"/>
          <w:lang w:eastAsia="en-US"/>
        </w:rPr>
      </w:pPr>
    </w:p>
    <w:p w14:paraId="41B89DC6" w14:textId="77777777" w:rsidR="00F80855" w:rsidRPr="00F80855" w:rsidRDefault="00F80855" w:rsidP="00F80855">
      <w:pPr>
        <w:rPr>
          <w:rFonts w:ascii="Arial Narrow" w:eastAsiaTheme="minorHAnsi" w:hAnsi="Arial Narrow"/>
          <w:sz w:val="24"/>
          <w:szCs w:val="24"/>
          <w:lang w:eastAsia="en-US"/>
        </w:rPr>
      </w:pPr>
    </w:p>
    <w:sectPr w:rsidR="00F80855" w:rsidRPr="00F80855" w:rsidSect="006546D1"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C38C" w14:textId="77777777" w:rsidR="00395F34" w:rsidRDefault="00395F34" w:rsidP="00F34205">
      <w:pPr>
        <w:spacing w:after="0" w:line="240" w:lineRule="auto"/>
      </w:pPr>
      <w:r>
        <w:separator/>
      </w:r>
    </w:p>
  </w:endnote>
  <w:endnote w:type="continuationSeparator" w:id="0">
    <w:p w14:paraId="5F7E9C53" w14:textId="77777777" w:rsidR="00395F34" w:rsidRDefault="00395F34" w:rsidP="00F3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97E8" w14:textId="77777777" w:rsidR="00395F34" w:rsidRDefault="00395F34" w:rsidP="00F34205">
      <w:pPr>
        <w:spacing w:after="0" w:line="240" w:lineRule="auto"/>
      </w:pPr>
      <w:r>
        <w:separator/>
      </w:r>
    </w:p>
  </w:footnote>
  <w:footnote w:type="continuationSeparator" w:id="0">
    <w:p w14:paraId="2DC68D36" w14:textId="77777777" w:rsidR="00395F34" w:rsidRDefault="00395F34" w:rsidP="00F34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5F05"/>
    <w:multiLevelType w:val="hybridMultilevel"/>
    <w:tmpl w:val="11F420F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A595931"/>
    <w:multiLevelType w:val="hybridMultilevel"/>
    <w:tmpl w:val="DD14D77C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717436412">
    <w:abstractNumId w:val="1"/>
  </w:num>
  <w:num w:numId="2" w16cid:durableId="208309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05"/>
    <w:rsid w:val="0003057B"/>
    <w:rsid w:val="000C619F"/>
    <w:rsid w:val="000D23E9"/>
    <w:rsid w:val="0010521A"/>
    <w:rsid w:val="0016073F"/>
    <w:rsid w:val="001917C4"/>
    <w:rsid w:val="00201C0B"/>
    <w:rsid w:val="002120EA"/>
    <w:rsid w:val="00262A6E"/>
    <w:rsid w:val="002C1DAB"/>
    <w:rsid w:val="002F1194"/>
    <w:rsid w:val="00323229"/>
    <w:rsid w:val="00325617"/>
    <w:rsid w:val="0034109D"/>
    <w:rsid w:val="00395F34"/>
    <w:rsid w:val="00485419"/>
    <w:rsid w:val="004A362E"/>
    <w:rsid w:val="00503C06"/>
    <w:rsid w:val="00553235"/>
    <w:rsid w:val="00553675"/>
    <w:rsid w:val="0061293F"/>
    <w:rsid w:val="006422A8"/>
    <w:rsid w:val="006A20CD"/>
    <w:rsid w:val="0072573A"/>
    <w:rsid w:val="007400F2"/>
    <w:rsid w:val="00775578"/>
    <w:rsid w:val="00781C4D"/>
    <w:rsid w:val="007F3856"/>
    <w:rsid w:val="00831A42"/>
    <w:rsid w:val="00831EDD"/>
    <w:rsid w:val="00886E27"/>
    <w:rsid w:val="0089485D"/>
    <w:rsid w:val="008C71B1"/>
    <w:rsid w:val="00947054"/>
    <w:rsid w:val="009532C7"/>
    <w:rsid w:val="00A30C9A"/>
    <w:rsid w:val="00AA779E"/>
    <w:rsid w:val="00AC2891"/>
    <w:rsid w:val="00B75997"/>
    <w:rsid w:val="00BD19F5"/>
    <w:rsid w:val="00BE1808"/>
    <w:rsid w:val="00BF0609"/>
    <w:rsid w:val="00BF63C8"/>
    <w:rsid w:val="00C20CD2"/>
    <w:rsid w:val="00CE1038"/>
    <w:rsid w:val="00CF16D4"/>
    <w:rsid w:val="00CF3654"/>
    <w:rsid w:val="00D6599D"/>
    <w:rsid w:val="00DA23DA"/>
    <w:rsid w:val="00DB20CA"/>
    <w:rsid w:val="00DF383C"/>
    <w:rsid w:val="00E14CE2"/>
    <w:rsid w:val="00E410F0"/>
    <w:rsid w:val="00EB2A33"/>
    <w:rsid w:val="00F07286"/>
    <w:rsid w:val="00F34205"/>
    <w:rsid w:val="00F65204"/>
    <w:rsid w:val="00F6694C"/>
    <w:rsid w:val="00F73FDC"/>
    <w:rsid w:val="00F760BB"/>
    <w:rsid w:val="00F80855"/>
    <w:rsid w:val="00F8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0044364"/>
  <w15:docId w15:val="{A4A4DF88-991C-431E-9DC8-EB998B9A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205"/>
  </w:style>
  <w:style w:type="paragraph" w:styleId="Stopka">
    <w:name w:val="footer"/>
    <w:basedOn w:val="Normalny"/>
    <w:link w:val="StopkaZnak"/>
    <w:uiPriority w:val="99"/>
    <w:unhideWhenUsed/>
    <w:rsid w:val="00F34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205"/>
  </w:style>
  <w:style w:type="paragraph" w:styleId="Akapitzlist">
    <w:name w:val="List Paragraph"/>
    <w:basedOn w:val="Normalny"/>
    <w:link w:val="AkapitzlistZnak"/>
    <w:uiPriority w:val="99"/>
    <w:qFormat/>
    <w:rsid w:val="00F342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4205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F342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2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2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42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up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Lublin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a.dabrowska</dc:creator>
  <cp:lastModifiedBy>Agnieszka Stec</cp:lastModifiedBy>
  <cp:revision>2</cp:revision>
  <cp:lastPrinted>2018-12-14T11:22:00Z</cp:lastPrinted>
  <dcterms:created xsi:type="dcterms:W3CDTF">2025-12-02T12:13:00Z</dcterms:created>
  <dcterms:modified xsi:type="dcterms:W3CDTF">2025-12-02T12:13:00Z</dcterms:modified>
</cp:coreProperties>
</file>