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48321" w14:textId="77777777" w:rsidR="00E613ED" w:rsidRPr="00DB1987" w:rsidRDefault="0087478F" w:rsidP="00DB1987">
      <w:pPr>
        <w:jc w:val="center"/>
        <w:rPr>
          <w:rFonts w:ascii="Calibri" w:eastAsia="Times New Roman" w:hAnsi="Calibri" w:cs="Calibri"/>
          <w:b/>
        </w:rPr>
      </w:pPr>
      <w:r w:rsidRPr="00DB1987">
        <w:rPr>
          <w:rFonts w:ascii="Calibri" w:eastAsia="Times New Roman" w:hAnsi="Calibri" w:cs="Calibri"/>
          <w:b/>
        </w:rPr>
        <w:t>Formularz zgłoszeniowy</w:t>
      </w:r>
    </w:p>
    <w:p w14:paraId="6BE782AB" w14:textId="77777777" w:rsidR="003B535F" w:rsidRPr="00DB1987" w:rsidRDefault="003B535F" w:rsidP="003B535F">
      <w:pPr>
        <w:jc w:val="center"/>
        <w:rPr>
          <w:rFonts w:ascii="Calibri" w:eastAsia="Times New Roman" w:hAnsi="Calibri" w:cs="Calibri"/>
          <w:b/>
        </w:rPr>
      </w:pPr>
    </w:p>
    <w:p w14:paraId="2B8CD9BA" w14:textId="6AF1452E" w:rsidR="003B535F" w:rsidRPr="001730A1" w:rsidRDefault="003B535F" w:rsidP="007B7BE9">
      <w:pPr>
        <w:pStyle w:val="Nagwek"/>
        <w:spacing w:after="240" w:line="276" w:lineRule="auto"/>
        <w:rPr>
          <w:rFonts w:ascii="Calibri" w:hAnsi="Calibri" w:cs="Calibri"/>
          <w:b/>
          <w:bCs/>
        </w:rPr>
      </w:pPr>
      <w:r w:rsidRPr="007B7BE9">
        <w:rPr>
          <w:rFonts w:ascii="Calibri" w:hAnsi="Calibri" w:cs="Calibri"/>
        </w:rPr>
        <w:t xml:space="preserve">Spotkanie szkoleniowe </w:t>
      </w:r>
      <w:r w:rsidR="007B7BE9">
        <w:rPr>
          <w:rFonts w:ascii="Calibri" w:hAnsi="Calibri" w:cs="Calibri"/>
        </w:rPr>
        <w:t xml:space="preserve">dla </w:t>
      </w:r>
      <w:r w:rsidR="007B7BE9" w:rsidRPr="007B7BE9">
        <w:rPr>
          <w:rFonts w:ascii="Calibri" w:hAnsi="Calibri" w:cs="Calibri"/>
          <w:bCs/>
        </w:rPr>
        <w:t>potencjalnych Wnioskodawców</w:t>
      </w:r>
      <w:r w:rsidR="00807C04" w:rsidRPr="007B7BE9">
        <w:rPr>
          <w:rFonts w:ascii="Calibri" w:hAnsi="Calibri" w:cs="Calibri"/>
          <w:bCs/>
        </w:rPr>
        <w:t xml:space="preserve">, </w:t>
      </w:r>
      <w:r w:rsidR="007B7BE9" w:rsidRPr="007B7BE9">
        <w:rPr>
          <w:rFonts w:ascii="Calibri" w:hAnsi="Calibri" w:cs="Calibri"/>
          <w:bCs/>
        </w:rPr>
        <w:t xml:space="preserve">zainteresowanych </w:t>
      </w:r>
      <w:r w:rsidR="007B7BE9" w:rsidRPr="007B7BE9">
        <w:rPr>
          <w:rStyle w:val="Pogrubienie"/>
          <w:rFonts w:ascii="Calibri" w:hAnsi="Calibri" w:cs="Calibri"/>
          <w:b w:val="0"/>
          <w:color w:val="000000"/>
          <w:bdr w:val="none" w:sz="0" w:space="0" w:color="auto" w:frame="1"/>
        </w:rPr>
        <w:t>naborem nr FEDS.09.01-IP.02-019</w:t>
      </w:r>
      <w:r w:rsidR="007B7BE9" w:rsidRPr="007B7BE9">
        <w:rPr>
          <w:rStyle w:val="Pogrubienie"/>
          <w:rFonts w:ascii="Calibri" w:hAnsi="Calibri" w:cs="Calibri"/>
          <w:b w:val="0"/>
          <w:color w:val="000000"/>
          <w:bdr w:val="none" w:sz="0" w:space="0" w:color="auto" w:frame="1"/>
        </w:rPr>
        <w:t>/23</w:t>
      </w:r>
      <w:r w:rsidR="007B7BE9">
        <w:rPr>
          <w:rFonts w:ascii="Calibri" w:hAnsi="Calibri" w:cs="Calibri"/>
          <w:b/>
          <w:bCs/>
        </w:rPr>
        <w:t xml:space="preserve">  </w:t>
      </w:r>
      <w:r w:rsidR="007B7BE9" w:rsidRPr="001730A1">
        <w:rPr>
          <w:rFonts w:ascii="Calibri" w:hAnsi="Calibri" w:cs="Calibri"/>
          <w:bCs/>
        </w:rPr>
        <w:t>-</w:t>
      </w:r>
      <w:r w:rsidR="001730A1" w:rsidRPr="001730A1">
        <w:rPr>
          <w:rFonts w:ascii="Calibri" w:hAnsi="Calibri" w:cs="Calibri"/>
          <w:bCs/>
        </w:rPr>
        <w:t xml:space="preserve"> Zapobieganie wykluczeniu z rynku pracy oraz usługi społeczne w zakresie mieszkalnictwa </w:t>
      </w:r>
      <w:r w:rsidR="002005C1">
        <w:rPr>
          <w:rFonts w:ascii="Calibri" w:hAnsi="Calibri" w:cs="Calibri"/>
          <w:bCs/>
        </w:rPr>
        <w:t xml:space="preserve">          </w:t>
      </w:r>
      <w:bookmarkStart w:id="0" w:name="_GoBack"/>
      <w:bookmarkEnd w:id="0"/>
      <w:r w:rsidR="001730A1" w:rsidRPr="001730A1">
        <w:rPr>
          <w:rFonts w:ascii="Calibri" w:hAnsi="Calibri" w:cs="Calibri"/>
          <w:bCs/>
        </w:rPr>
        <w:t>w ramach Funduszu Sprawiedliwej Transformacji</w:t>
      </w:r>
      <w:r w:rsidR="001730A1">
        <w:rPr>
          <w:rFonts w:ascii="Calibri" w:hAnsi="Calibri" w:cs="Calibri"/>
          <w:b/>
          <w:bCs/>
        </w:rPr>
        <w:t xml:space="preserve">  - </w:t>
      </w:r>
      <w:r w:rsidR="00DB1987" w:rsidRPr="00DB1987">
        <w:rPr>
          <w:rFonts w:ascii="Calibri" w:hAnsi="Calibri" w:cs="Arial"/>
        </w:rPr>
        <w:t>Typ projektów 9.1.A</w:t>
      </w:r>
      <w:r w:rsidR="00F96A09">
        <w:rPr>
          <w:rFonts w:ascii="Calibri" w:hAnsi="Calibri" w:cs="Arial"/>
        </w:rPr>
        <w:t xml:space="preserve"> </w:t>
      </w:r>
      <w:r w:rsidR="00345EA1" w:rsidRPr="00DB1987">
        <w:rPr>
          <w:rFonts w:ascii="Calibri" w:hAnsi="Calibri" w:cs="Arial"/>
        </w:rPr>
        <w:t>Zapobieganie wykluczeniu z rynku pracy</w:t>
      </w:r>
      <w:r w:rsidR="00DB1987" w:rsidRPr="00DB1987">
        <w:rPr>
          <w:rFonts w:ascii="Calibri" w:eastAsia="Times New Roman" w:hAnsi="Calibri" w:cs="Arial"/>
        </w:rPr>
        <w:t xml:space="preserve"> oraz </w:t>
      </w:r>
      <w:r w:rsidR="00345EA1" w:rsidRPr="00DB1987">
        <w:rPr>
          <w:rFonts w:ascii="Calibri" w:hAnsi="Calibri" w:cs="Arial"/>
        </w:rPr>
        <w:t>9.1.B Usługi społeczne w zakresie mieszkalnictwa</w:t>
      </w:r>
    </w:p>
    <w:p w14:paraId="558974EF" w14:textId="77777777" w:rsidR="003B535F" w:rsidRDefault="003B535F" w:rsidP="00E613ED">
      <w:pPr>
        <w:rPr>
          <w:rFonts w:ascii="Calibri" w:eastAsia="Times New Roman" w:hAnsi="Calibri" w:cs="Calibri"/>
          <w:b/>
          <w:i/>
          <w:iCs/>
          <w:lang w:eastAsia="en-US"/>
        </w:rPr>
      </w:pPr>
    </w:p>
    <w:p w14:paraId="1557CFCA" w14:textId="77777777" w:rsidR="00E613ED" w:rsidRPr="006A44B9" w:rsidRDefault="00E613ED" w:rsidP="00DB1987">
      <w:pPr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A44B9">
        <w:rPr>
          <w:rFonts w:ascii="Calibri" w:eastAsia="Times New Roman" w:hAnsi="Calibri" w:cs="Calibri"/>
          <w:color w:val="000000"/>
          <w:sz w:val="20"/>
          <w:szCs w:val="20"/>
        </w:rPr>
        <w:t xml:space="preserve">Data i </w:t>
      </w:r>
      <w:r w:rsidR="0087484A" w:rsidRPr="006A44B9">
        <w:rPr>
          <w:rFonts w:ascii="Calibri" w:eastAsia="Times New Roman" w:hAnsi="Calibri" w:cs="Calibri"/>
          <w:color w:val="000000"/>
          <w:sz w:val="20"/>
          <w:szCs w:val="20"/>
        </w:rPr>
        <w:t>miejsce spotkania szkoleniowego</w:t>
      </w:r>
    </w:p>
    <w:p w14:paraId="7ADC5A09" w14:textId="77777777" w:rsidR="00DB1987" w:rsidRPr="00DB1987" w:rsidRDefault="00DB1987" w:rsidP="00DB1987">
      <w:pPr>
        <w:jc w:val="center"/>
        <w:rPr>
          <w:rFonts w:ascii="Calibri" w:eastAsia="Times New Roman" w:hAnsi="Calibri" w:cs="Calibri"/>
          <w:color w:val="000000"/>
        </w:rPr>
      </w:pPr>
    </w:p>
    <w:p w14:paraId="644F86B5" w14:textId="7F690471" w:rsidR="00807C04" w:rsidRPr="00DB1987" w:rsidRDefault="00DB1987" w:rsidP="00DB1987">
      <w:pPr>
        <w:ind w:left="720"/>
        <w:jc w:val="center"/>
        <w:rPr>
          <w:rFonts w:eastAsia="Times New Roman"/>
          <w:b/>
          <w:bCs/>
        </w:rPr>
      </w:pPr>
      <w:r w:rsidRPr="00DB1987">
        <w:rPr>
          <w:rFonts w:eastAsia="Times New Roman"/>
          <w:b/>
        </w:rPr>
        <w:t>siedziba</w:t>
      </w:r>
      <w:r w:rsidR="00807C04" w:rsidRPr="00DB1987">
        <w:rPr>
          <w:rFonts w:eastAsia="Times New Roman"/>
          <w:b/>
        </w:rPr>
        <w:t xml:space="preserve"> </w:t>
      </w:r>
      <w:r w:rsidR="00807C04" w:rsidRPr="00DB1987">
        <w:rPr>
          <w:rFonts w:eastAsia="Times New Roman"/>
          <w:b/>
          <w:bCs/>
        </w:rPr>
        <w:t xml:space="preserve">DWUP ul. </w:t>
      </w:r>
      <w:r w:rsidR="00345EA1" w:rsidRPr="00DB1987">
        <w:rPr>
          <w:rFonts w:eastAsia="Times New Roman"/>
          <w:b/>
          <w:bCs/>
        </w:rPr>
        <w:t>Ogrodowa 5b w Wałbrzychu</w:t>
      </w:r>
      <w:r w:rsidRPr="00DB1987">
        <w:rPr>
          <w:rFonts w:eastAsia="Times New Roman"/>
          <w:b/>
          <w:bCs/>
        </w:rPr>
        <w:t xml:space="preserve"> </w:t>
      </w:r>
      <w:r w:rsidR="00924110" w:rsidRPr="00DB1987">
        <w:rPr>
          <w:rFonts w:eastAsia="Times New Roman"/>
          <w:b/>
          <w:bCs/>
        </w:rPr>
        <w:t xml:space="preserve">– </w:t>
      </w:r>
      <w:r w:rsidR="00345EA1" w:rsidRPr="00DB1987">
        <w:rPr>
          <w:rFonts w:eastAsia="Times New Roman"/>
          <w:b/>
          <w:bCs/>
        </w:rPr>
        <w:t>sala konferencyjna</w:t>
      </w:r>
    </w:p>
    <w:p w14:paraId="59EFC7F6" w14:textId="6405C44F" w:rsidR="00E613ED" w:rsidRPr="00DB1987" w:rsidRDefault="00345EA1" w:rsidP="00DB1987">
      <w:pPr>
        <w:ind w:left="720"/>
        <w:jc w:val="center"/>
        <w:rPr>
          <w:rFonts w:eastAsia="Times New Roman"/>
          <w:b/>
        </w:rPr>
      </w:pPr>
      <w:r w:rsidRPr="00DB1987">
        <w:rPr>
          <w:rFonts w:eastAsia="Times New Roman"/>
          <w:b/>
        </w:rPr>
        <w:t>4 lipca</w:t>
      </w:r>
      <w:r w:rsidR="00CB5308" w:rsidRPr="00DB1987">
        <w:rPr>
          <w:rFonts w:eastAsia="Times New Roman"/>
          <w:b/>
        </w:rPr>
        <w:t xml:space="preserve"> 2023</w:t>
      </w:r>
      <w:r w:rsidR="00807C04" w:rsidRPr="00DB1987">
        <w:rPr>
          <w:rFonts w:eastAsia="Times New Roman"/>
          <w:b/>
        </w:rPr>
        <w:t xml:space="preserve"> r. </w:t>
      </w:r>
      <w:r w:rsidR="00F97608" w:rsidRPr="00DB1987">
        <w:rPr>
          <w:rFonts w:eastAsia="Times New Roman"/>
          <w:b/>
        </w:rPr>
        <w:t xml:space="preserve">w godz. </w:t>
      </w:r>
      <w:r w:rsidR="00F96A09">
        <w:rPr>
          <w:rFonts w:eastAsia="Times New Roman"/>
          <w:b/>
        </w:rPr>
        <w:t>10.00 – 14.00</w:t>
      </w:r>
    </w:p>
    <w:p w14:paraId="5ED70C05" w14:textId="77777777" w:rsidR="00807C04" w:rsidRPr="00DB1987" w:rsidRDefault="00807C04" w:rsidP="00E613ED">
      <w:pPr>
        <w:rPr>
          <w:rFonts w:ascii="Calibri" w:eastAsia="Times New Roman" w:hAnsi="Calibri" w:cs="Calibri"/>
        </w:rPr>
      </w:pPr>
    </w:p>
    <w:p w14:paraId="7276F631" w14:textId="77777777" w:rsidR="00DB1987" w:rsidRDefault="00DB1987" w:rsidP="00E613ED">
      <w:pPr>
        <w:rPr>
          <w:rFonts w:ascii="Calibri" w:eastAsia="Times New Roman" w:hAnsi="Calibri" w:cs="Calibri"/>
        </w:rPr>
      </w:pPr>
    </w:p>
    <w:p w14:paraId="7AF50BFB" w14:textId="77777777" w:rsidR="00E613ED" w:rsidRPr="003B535F" w:rsidRDefault="00E613ED" w:rsidP="00E613ED">
      <w:pPr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>Zgłaszam uczestnictwo następujących osób w spotkaniu szkoleniowym</w:t>
      </w:r>
      <w:r w:rsidR="0087484A">
        <w:rPr>
          <w:rFonts w:ascii="Calibri" w:eastAsia="Times New Roman" w:hAnsi="Calibri" w:cs="Calibri"/>
        </w:rPr>
        <w:t>:</w:t>
      </w:r>
      <w:r w:rsidRPr="003B535F">
        <w:rPr>
          <w:rFonts w:ascii="Calibri" w:eastAsia="Times New Roman" w:hAnsi="Calibri" w:cs="Calibri"/>
        </w:rPr>
        <w:t xml:space="preserve"> </w:t>
      </w:r>
      <w:r w:rsidRPr="003B535F">
        <w:rPr>
          <w:rFonts w:ascii="Calibri" w:eastAsia="Times New Roman" w:hAnsi="Calibri" w:cs="Calibri"/>
        </w:rPr>
        <w:br/>
        <w:t>(</w:t>
      </w:r>
      <w:r w:rsidR="003B535F">
        <w:rPr>
          <w:rFonts w:ascii="Calibri" w:eastAsia="Times New Roman" w:hAnsi="Calibri" w:cs="Calibri"/>
          <w:b/>
        </w:rPr>
        <w:t xml:space="preserve">Imię i </w:t>
      </w:r>
      <w:r w:rsidR="0087484A">
        <w:rPr>
          <w:rFonts w:ascii="Calibri" w:eastAsia="Times New Roman" w:hAnsi="Calibri" w:cs="Calibri"/>
          <w:b/>
        </w:rPr>
        <w:t>N</w:t>
      </w:r>
      <w:r w:rsidRPr="003B535F">
        <w:rPr>
          <w:rFonts w:ascii="Calibri" w:eastAsia="Times New Roman" w:hAnsi="Calibri" w:cs="Calibri"/>
          <w:b/>
        </w:rPr>
        <w:t>azwisko</w:t>
      </w:r>
      <w:r w:rsidRPr="003B535F">
        <w:rPr>
          <w:rFonts w:ascii="Calibri" w:eastAsia="Times New Roman" w:hAnsi="Calibri" w:cs="Calibri"/>
        </w:rPr>
        <w:t>)</w:t>
      </w:r>
    </w:p>
    <w:p w14:paraId="25D9992A" w14:textId="77777777" w:rsidR="00E613ED" w:rsidRPr="003B535F" w:rsidRDefault="00E613ED" w:rsidP="00E613ED">
      <w:pPr>
        <w:jc w:val="both"/>
        <w:rPr>
          <w:rFonts w:ascii="Calibri" w:eastAsia="Times New Roman" w:hAnsi="Calibri" w:cs="Calibri"/>
        </w:rPr>
      </w:pPr>
    </w:p>
    <w:p w14:paraId="27D5B933" w14:textId="483FB632" w:rsidR="00E613ED" w:rsidRPr="003B535F" w:rsidRDefault="00345EA1" w:rsidP="00E613ED">
      <w:pPr>
        <w:numPr>
          <w:ilvl w:val="0"/>
          <w:numId w:val="9"/>
        </w:numPr>
        <w:spacing w:line="36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……………………………………………….</w:t>
      </w:r>
    </w:p>
    <w:p w14:paraId="4D2EA44E" w14:textId="09593673" w:rsidR="00E613ED" w:rsidRDefault="00345EA1" w:rsidP="00E613ED">
      <w:pPr>
        <w:numPr>
          <w:ilvl w:val="0"/>
          <w:numId w:val="9"/>
        </w:numPr>
        <w:spacing w:line="36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……………………………………………….</w:t>
      </w:r>
    </w:p>
    <w:p w14:paraId="7DC4A3A7" w14:textId="77777777" w:rsidR="00E613ED" w:rsidRPr="003B535F" w:rsidRDefault="00E613ED" w:rsidP="00E613ED">
      <w:pPr>
        <w:rPr>
          <w:rFonts w:ascii="Calibri" w:eastAsia="Times New Roman" w:hAnsi="Calibri" w:cs="Calibri"/>
        </w:rPr>
      </w:pPr>
    </w:p>
    <w:p w14:paraId="7BC733AD" w14:textId="262D65EE" w:rsidR="00E613ED" w:rsidRPr="003B535F" w:rsidRDefault="00E613ED" w:rsidP="00E613ED">
      <w:pPr>
        <w:spacing w:line="360" w:lineRule="auto"/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 xml:space="preserve">Instytucja – </w:t>
      </w:r>
      <w:r w:rsidR="00345EA1">
        <w:rPr>
          <w:rFonts w:ascii="Calibri" w:eastAsia="Times New Roman" w:hAnsi="Calibri" w:cs="Calibri"/>
        </w:rPr>
        <w:t>……………………………………………</w:t>
      </w:r>
      <w:r w:rsidRPr="003B535F">
        <w:rPr>
          <w:rFonts w:ascii="Calibri" w:eastAsia="Times New Roman" w:hAnsi="Calibri" w:cs="Calibri"/>
        </w:rPr>
        <w:t xml:space="preserve"> </w:t>
      </w:r>
    </w:p>
    <w:p w14:paraId="24167759" w14:textId="69518C70" w:rsidR="00E613ED" w:rsidRPr="003B535F" w:rsidRDefault="00E613ED" w:rsidP="00E613ED">
      <w:pPr>
        <w:spacing w:line="360" w:lineRule="auto"/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 xml:space="preserve">Adres – </w:t>
      </w:r>
      <w:r w:rsidR="00345EA1">
        <w:rPr>
          <w:rFonts w:ascii="Calibri" w:eastAsia="Times New Roman" w:hAnsi="Calibri" w:cs="Calibri"/>
        </w:rPr>
        <w:t>………………………………………………..</w:t>
      </w:r>
    </w:p>
    <w:p w14:paraId="0CED62C8" w14:textId="349E0B05" w:rsidR="00E613ED" w:rsidRPr="003B535F" w:rsidRDefault="00E613ED" w:rsidP="00E613ED">
      <w:pPr>
        <w:spacing w:line="360" w:lineRule="auto"/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>Numer telefonu –</w:t>
      </w:r>
      <w:r w:rsidR="000D6BCA">
        <w:rPr>
          <w:rFonts w:ascii="Calibri" w:eastAsia="Times New Roman" w:hAnsi="Calibri" w:cs="Calibri"/>
        </w:rPr>
        <w:t xml:space="preserve"> </w:t>
      </w:r>
      <w:r w:rsidR="00345EA1">
        <w:rPr>
          <w:rFonts w:ascii="Calibri" w:eastAsia="Times New Roman" w:hAnsi="Calibri" w:cs="Calibri"/>
        </w:rPr>
        <w:t>…………………………………………….</w:t>
      </w:r>
    </w:p>
    <w:p w14:paraId="5762DAAA" w14:textId="58CF976E" w:rsidR="00E613ED" w:rsidRPr="003B535F" w:rsidRDefault="00E613ED" w:rsidP="00E613ED">
      <w:pPr>
        <w:spacing w:line="360" w:lineRule="auto"/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 xml:space="preserve">e-mail – </w:t>
      </w:r>
      <w:r w:rsidR="00345EA1">
        <w:rPr>
          <w:rFonts w:ascii="Calibri" w:eastAsia="Times New Roman" w:hAnsi="Calibri" w:cs="Calibri"/>
        </w:rPr>
        <w:t>………………………………………………………..</w:t>
      </w:r>
    </w:p>
    <w:p w14:paraId="066B9CC1" w14:textId="70380863" w:rsidR="00E613ED" w:rsidRPr="003B535F" w:rsidRDefault="00345EA1" w:rsidP="00E613ED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</w:t>
      </w:r>
      <w:r w:rsidR="00CF1148">
        <w:rPr>
          <w:rFonts w:ascii="Calibri" w:eastAsia="Times New Roman" w:hAnsi="Calibri" w:cs="Calibri"/>
        </w:rPr>
        <w:t>roszę</w:t>
      </w:r>
      <w:r w:rsidR="00E613ED" w:rsidRPr="003B535F">
        <w:rPr>
          <w:rFonts w:ascii="Calibri" w:eastAsia="Times New Roman" w:hAnsi="Calibri" w:cs="Calibri"/>
        </w:rPr>
        <w:t xml:space="preserve"> o udzielenie w trakcie spotkania odpowiedzi na następujące pytania:</w:t>
      </w:r>
    </w:p>
    <w:p w14:paraId="6969484A" w14:textId="77777777" w:rsidR="00E613ED" w:rsidRPr="003B535F" w:rsidRDefault="00E613ED" w:rsidP="00E613ED">
      <w:pPr>
        <w:jc w:val="both"/>
        <w:rPr>
          <w:rFonts w:ascii="Calibri" w:eastAsia="Times New Roman" w:hAnsi="Calibri" w:cs="Calibri"/>
        </w:rPr>
      </w:pPr>
    </w:p>
    <w:p w14:paraId="07073739" w14:textId="77777777" w:rsidR="00E613ED" w:rsidRPr="003B535F" w:rsidRDefault="00E613ED" w:rsidP="00E613ED">
      <w:pPr>
        <w:numPr>
          <w:ilvl w:val="0"/>
          <w:numId w:val="10"/>
        </w:numPr>
        <w:jc w:val="both"/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DE2E3E" w14:textId="77777777" w:rsidR="00E613ED" w:rsidRPr="003B535F" w:rsidRDefault="00E613ED" w:rsidP="00E613ED">
      <w:pPr>
        <w:numPr>
          <w:ilvl w:val="0"/>
          <w:numId w:val="10"/>
        </w:numPr>
        <w:jc w:val="both"/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790FB" w14:textId="77777777" w:rsidR="00DB1987" w:rsidRDefault="00DB1987" w:rsidP="00E613ED">
      <w:pPr>
        <w:rPr>
          <w:rFonts w:ascii="Calibri" w:eastAsia="Times New Roman" w:hAnsi="Calibri" w:cs="Calibri"/>
        </w:rPr>
      </w:pPr>
    </w:p>
    <w:p w14:paraId="25DB11E7" w14:textId="604A965E" w:rsidR="00DB1987" w:rsidRDefault="00E613ED" w:rsidP="00E613ED">
      <w:pPr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 xml:space="preserve">Wypełniony formularz zgłoszeniowy prosimy odesłać na adres e-mail: </w:t>
      </w:r>
    </w:p>
    <w:p w14:paraId="7FFBAB10" w14:textId="10F5F3AA" w:rsidR="00E613ED" w:rsidRPr="00345EA1" w:rsidRDefault="002005C1" w:rsidP="00E613ED">
      <w:pPr>
        <w:rPr>
          <w:rFonts w:ascii="Calibri" w:eastAsia="Times New Roman" w:hAnsi="Calibri" w:cs="Calibri"/>
          <w:b/>
          <w:bCs/>
          <w:color w:val="000000"/>
          <w:shd w:val="clear" w:color="auto" w:fill="FFFFFF"/>
        </w:rPr>
      </w:pPr>
      <w:hyperlink r:id="rId8" w:history="1">
        <w:r w:rsidR="0008707E" w:rsidRPr="00FB2080">
          <w:rPr>
            <w:rStyle w:val="Hipercze"/>
            <w:rFonts w:ascii="Calibri" w:eastAsia="Times New Roman" w:hAnsi="Calibri" w:cs="Calibri"/>
          </w:rPr>
          <w:t>magdalena.wolfram@dwup.pl</w:t>
        </w:r>
      </w:hyperlink>
      <w:r w:rsidR="003E4DCA">
        <w:rPr>
          <w:rFonts w:ascii="Calibri" w:eastAsia="Times New Roman" w:hAnsi="Calibri" w:cs="Calibri"/>
        </w:rPr>
        <w:t xml:space="preserve"> </w:t>
      </w:r>
      <w:r w:rsidR="00E613ED" w:rsidRPr="003B535F">
        <w:rPr>
          <w:rFonts w:ascii="Calibri" w:eastAsia="Times New Roman" w:hAnsi="Calibri" w:cs="Calibri"/>
        </w:rPr>
        <w:t xml:space="preserve">najpóźniej </w:t>
      </w:r>
      <w:r w:rsidR="00E613ED" w:rsidRPr="003B535F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 xml:space="preserve">do </w:t>
      </w:r>
      <w:r w:rsidR="00345EA1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28</w:t>
      </w:r>
      <w:r w:rsidR="003E4DCA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.06</w:t>
      </w:r>
      <w:r w:rsidR="003B535F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.</w:t>
      </w:r>
      <w:r w:rsidR="00E613ED" w:rsidRPr="003B535F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202</w:t>
      </w:r>
      <w:r w:rsidR="003E4DCA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3</w:t>
      </w:r>
      <w:r w:rsidR="00E613ED" w:rsidRPr="003B535F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 xml:space="preserve"> r. (</w:t>
      </w:r>
      <w:r w:rsidR="00345EA1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środa</w:t>
      </w:r>
      <w:r w:rsidR="00E613ED" w:rsidRPr="003B535F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)</w:t>
      </w:r>
      <w:r w:rsidR="00345EA1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 xml:space="preserve"> </w:t>
      </w:r>
      <w:r w:rsidR="003B535F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do godziny 1</w:t>
      </w:r>
      <w:r w:rsidR="003E4DCA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5</w:t>
      </w:r>
      <w:r w:rsidR="003B535F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.00</w:t>
      </w:r>
      <w:r w:rsidR="0087484A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.</w:t>
      </w:r>
    </w:p>
    <w:p w14:paraId="74DE878F" w14:textId="03295C77" w:rsidR="003B535F" w:rsidRPr="003B535F" w:rsidRDefault="003B535F" w:rsidP="00E613ED">
      <w:pPr>
        <w:rPr>
          <w:rFonts w:ascii="Calibri" w:eastAsia="Times New Roman" w:hAnsi="Calibri" w:cs="Calibri"/>
        </w:rPr>
      </w:pPr>
      <w:r w:rsidRPr="0087484A">
        <w:rPr>
          <w:rFonts w:ascii="Calibri" w:eastAsia="Times New Roman" w:hAnsi="Calibri" w:cs="Calibri"/>
          <w:bCs/>
          <w:color w:val="000000"/>
          <w:shd w:val="clear" w:color="auto" w:fill="FFFFFF"/>
        </w:rPr>
        <w:t>Potwierdzenie uczestnictwa w spotkaniu otrzymacie Państwo najpóźniej w</w:t>
      </w:r>
      <w:r w:rsidR="003E4DCA">
        <w:rPr>
          <w:rFonts w:ascii="Calibri" w:eastAsia="Times New Roman" w:hAnsi="Calibri" w:cs="Calibri"/>
          <w:bCs/>
          <w:color w:val="000000"/>
          <w:shd w:val="clear" w:color="auto" w:fill="FFFFFF"/>
        </w:rPr>
        <w:t>e</w:t>
      </w:r>
      <w:r w:rsidRPr="0087484A">
        <w:rPr>
          <w:rFonts w:ascii="Calibri" w:eastAsia="Times New Roman" w:hAnsi="Calibri" w:cs="Calibri"/>
          <w:bCs/>
          <w:color w:val="000000"/>
          <w:shd w:val="clear" w:color="auto" w:fill="FFFFFF"/>
        </w:rPr>
        <w:t xml:space="preserve"> </w:t>
      </w:r>
      <w:r w:rsidR="003E4DCA">
        <w:rPr>
          <w:rFonts w:ascii="Calibri" w:eastAsia="Times New Roman" w:hAnsi="Calibri" w:cs="Calibri"/>
          <w:bCs/>
          <w:color w:val="000000"/>
          <w:shd w:val="clear" w:color="auto" w:fill="FFFFFF"/>
        </w:rPr>
        <w:t>wtorek</w:t>
      </w:r>
      <w:r w:rsidRPr="0087484A">
        <w:rPr>
          <w:rFonts w:ascii="Calibri" w:eastAsia="Times New Roman" w:hAnsi="Calibri" w:cs="Calibri"/>
          <w:bCs/>
          <w:color w:val="000000"/>
          <w:shd w:val="clear" w:color="auto" w:fill="FFFFFF"/>
        </w:rPr>
        <w:t xml:space="preserve"> </w:t>
      </w:r>
      <w:r w:rsidR="00345EA1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29</w:t>
      </w:r>
      <w:r w:rsidR="003E4DCA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.06.2023</w:t>
      </w:r>
      <w:r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r.</w:t>
      </w:r>
    </w:p>
    <w:p w14:paraId="6D3859D4" w14:textId="77777777" w:rsidR="00DB1987" w:rsidRDefault="00DB1987" w:rsidP="00E613ED">
      <w:pPr>
        <w:rPr>
          <w:rFonts w:ascii="Calibri" w:hAnsi="Calibri" w:cs="Calibri"/>
        </w:rPr>
      </w:pPr>
    </w:p>
    <w:p w14:paraId="601D8924" w14:textId="77777777" w:rsidR="00F96A09" w:rsidRDefault="00E613ED" w:rsidP="00E613ED">
      <w:pPr>
        <w:rPr>
          <w:rFonts w:ascii="Calibri" w:hAnsi="Calibri" w:cs="Calibri"/>
        </w:rPr>
      </w:pPr>
      <w:r w:rsidRPr="003B535F">
        <w:rPr>
          <w:rFonts w:ascii="Calibri" w:hAnsi="Calibri" w:cs="Calibri"/>
        </w:rPr>
        <w:t xml:space="preserve">Osoby </w:t>
      </w:r>
      <w:r w:rsidR="003E4DCA">
        <w:rPr>
          <w:rFonts w:ascii="Calibri" w:hAnsi="Calibri" w:cs="Calibri"/>
        </w:rPr>
        <w:t xml:space="preserve">z </w:t>
      </w:r>
      <w:r w:rsidRPr="003B535F">
        <w:rPr>
          <w:rFonts w:ascii="Calibri" w:hAnsi="Calibri" w:cs="Calibri"/>
        </w:rPr>
        <w:t>niepełnospraw</w:t>
      </w:r>
      <w:r w:rsidR="00CB5308">
        <w:rPr>
          <w:rFonts w:ascii="Calibri" w:hAnsi="Calibri" w:cs="Calibri"/>
        </w:rPr>
        <w:t>noś</w:t>
      </w:r>
      <w:r w:rsidR="003E4DCA">
        <w:rPr>
          <w:rFonts w:ascii="Calibri" w:hAnsi="Calibri" w:cs="Calibri"/>
        </w:rPr>
        <w:t>ciami</w:t>
      </w:r>
      <w:r w:rsidRPr="003B535F">
        <w:rPr>
          <w:rFonts w:ascii="Calibri" w:hAnsi="Calibri" w:cs="Calibri"/>
        </w:rPr>
        <w:t xml:space="preserve"> prosimy o podanie informacji o konieczności zapewnienia dodatkowego wsparcia.</w:t>
      </w:r>
    </w:p>
    <w:p w14:paraId="23E9AE12" w14:textId="77777777" w:rsidR="00F96A09" w:rsidRDefault="00F96A09" w:rsidP="00E613ED">
      <w:pPr>
        <w:rPr>
          <w:rFonts w:ascii="Calibri" w:hAnsi="Calibri" w:cs="Calibri"/>
        </w:rPr>
      </w:pPr>
    </w:p>
    <w:p w14:paraId="38E09355" w14:textId="77777777" w:rsidR="00F96A09" w:rsidRDefault="00F96A09" w:rsidP="00E613ED">
      <w:pPr>
        <w:rPr>
          <w:rFonts w:ascii="Calibri" w:hAnsi="Calibri" w:cs="Calibri"/>
        </w:rPr>
      </w:pPr>
    </w:p>
    <w:p w14:paraId="12D49BF2" w14:textId="77777777" w:rsidR="0095569D" w:rsidRDefault="0095569D" w:rsidP="00E613ED">
      <w:pPr>
        <w:rPr>
          <w:rFonts w:ascii="Calibri" w:hAnsi="Calibri" w:cs="Calibri"/>
        </w:rPr>
      </w:pPr>
    </w:p>
    <w:p w14:paraId="20E77D90" w14:textId="77777777" w:rsidR="00F96A09" w:rsidRDefault="00F96A09" w:rsidP="00E613ED">
      <w:pPr>
        <w:rPr>
          <w:rFonts w:ascii="Calibri" w:hAnsi="Calibri" w:cs="Calibri"/>
        </w:rPr>
      </w:pPr>
      <w:r>
        <w:rPr>
          <w:rFonts w:ascii="Calibri" w:hAnsi="Calibri" w:cs="Calibri"/>
        </w:rPr>
        <w:t>Agenda spotkania:</w:t>
      </w:r>
    </w:p>
    <w:p w14:paraId="0E9A48F1" w14:textId="71843B39" w:rsidR="00F96A09" w:rsidRDefault="00F96A09" w:rsidP="00F96A09">
      <w:r>
        <w:t xml:space="preserve">9.30 – 10.00 </w:t>
      </w:r>
      <w:r w:rsidR="002005C1">
        <w:t xml:space="preserve"> - </w:t>
      </w:r>
      <w:r>
        <w:t>rejestracja uczestników</w:t>
      </w:r>
    </w:p>
    <w:p w14:paraId="08E30744" w14:textId="77777777" w:rsidR="00F96A09" w:rsidRDefault="00F96A09" w:rsidP="00F96A09">
      <w:pPr>
        <w:rPr>
          <w:rFonts w:ascii="Calibri" w:eastAsiaTheme="minorHAnsi" w:hAnsi="Calibri" w:cs="Calibri"/>
        </w:rPr>
      </w:pPr>
      <w:r>
        <w:t>10.00 - powitanie uczestników</w:t>
      </w:r>
    </w:p>
    <w:p w14:paraId="089A75A0" w14:textId="77777777" w:rsidR="00F96A09" w:rsidRDefault="00F96A09" w:rsidP="00F96A09">
      <w:r>
        <w:t>10.15- 11.45 – informacje dotyczące konkursu (m.in. alokacja na konkurs, grupy docelowe, kryteria oceny)</w:t>
      </w:r>
    </w:p>
    <w:p w14:paraId="289F3E43" w14:textId="77777777" w:rsidR="00F96A09" w:rsidRDefault="00F96A09" w:rsidP="00F96A09">
      <w:r>
        <w:t>11.45- 12.00 - przerwa</w:t>
      </w:r>
    </w:p>
    <w:p w14:paraId="00246098" w14:textId="77777777" w:rsidR="00F96A09" w:rsidRDefault="00F96A09" w:rsidP="00F96A09">
      <w:r>
        <w:t>12.00 - 14.00 - informacje dotyczące konkursu (terminy składania wniosków, system oceny, generator wniosków)</w:t>
      </w:r>
    </w:p>
    <w:p w14:paraId="5E03520C" w14:textId="77777777" w:rsidR="006E1D05" w:rsidRDefault="006E1D05" w:rsidP="00F96A09"/>
    <w:p w14:paraId="406F7F42" w14:textId="77777777" w:rsidR="006E1D05" w:rsidRDefault="006E1D05" w:rsidP="00F96A09"/>
    <w:p w14:paraId="1071EC35" w14:textId="77777777" w:rsidR="006E1D05" w:rsidRDefault="006E1D05" w:rsidP="00F96A09"/>
    <w:p w14:paraId="7D7F6FF0" w14:textId="77777777" w:rsidR="006E1D05" w:rsidRDefault="006E1D05" w:rsidP="00F96A09"/>
    <w:p w14:paraId="1CF63D5B" w14:textId="77777777" w:rsidR="006E1D05" w:rsidRDefault="006E1D05" w:rsidP="00F96A09"/>
    <w:p w14:paraId="43C55B2E" w14:textId="77777777" w:rsidR="006E1D05" w:rsidRDefault="006E1D05" w:rsidP="006E1D05">
      <w:pPr>
        <w:rPr>
          <w:sz w:val="18"/>
          <w:szCs w:val="18"/>
        </w:rPr>
      </w:pPr>
    </w:p>
    <w:p w14:paraId="0547CE61" w14:textId="77777777" w:rsidR="006E1D05" w:rsidRDefault="006E1D05" w:rsidP="006E1D05">
      <w:pPr>
        <w:rPr>
          <w:sz w:val="18"/>
          <w:szCs w:val="18"/>
        </w:rPr>
      </w:pPr>
    </w:p>
    <w:p w14:paraId="2EC50A79" w14:textId="77777777" w:rsidR="006E1D05" w:rsidRDefault="006E1D05" w:rsidP="006E1D05">
      <w:pPr>
        <w:rPr>
          <w:sz w:val="18"/>
          <w:szCs w:val="18"/>
        </w:rPr>
      </w:pPr>
    </w:p>
    <w:p w14:paraId="582F9661" w14:textId="77777777" w:rsidR="006E1D05" w:rsidRDefault="006E1D05" w:rsidP="006E1D05">
      <w:pPr>
        <w:rPr>
          <w:sz w:val="18"/>
          <w:szCs w:val="18"/>
        </w:rPr>
      </w:pPr>
    </w:p>
    <w:p w14:paraId="34A8D996" w14:textId="77777777" w:rsidR="006E1D05" w:rsidRDefault="006E1D05" w:rsidP="006E1D05">
      <w:pPr>
        <w:rPr>
          <w:sz w:val="18"/>
          <w:szCs w:val="18"/>
        </w:rPr>
      </w:pPr>
    </w:p>
    <w:p w14:paraId="4CB01ADF" w14:textId="77777777" w:rsidR="006E1D05" w:rsidRDefault="006E1D05" w:rsidP="006E1D05">
      <w:pPr>
        <w:rPr>
          <w:sz w:val="18"/>
          <w:szCs w:val="18"/>
        </w:rPr>
      </w:pPr>
    </w:p>
    <w:p w14:paraId="1B03AC83" w14:textId="77777777" w:rsidR="006E1D05" w:rsidRDefault="006E1D05" w:rsidP="006E1D05">
      <w:pPr>
        <w:rPr>
          <w:sz w:val="18"/>
          <w:szCs w:val="18"/>
        </w:rPr>
      </w:pPr>
    </w:p>
    <w:p w14:paraId="76FDECB6" w14:textId="77777777" w:rsidR="006E1D05" w:rsidRDefault="006E1D05" w:rsidP="006E1D05">
      <w:pPr>
        <w:rPr>
          <w:sz w:val="18"/>
          <w:szCs w:val="18"/>
        </w:rPr>
      </w:pPr>
    </w:p>
    <w:p w14:paraId="066EFB21" w14:textId="77777777" w:rsidR="006E1D05" w:rsidRDefault="006E1D05" w:rsidP="006E1D05">
      <w:pPr>
        <w:rPr>
          <w:sz w:val="18"/>
          <w:szCs w:val="18"/>
        </w:rPr>
      </w:pPr>
    </w:p>
    <w:p w14:paraId="6AA4E1F3" w14:textId="77777777" w:rsidR="006E1D05" w:rsidRDefault="006E1D05" w:rsidP="006E1D05">
      <w:pPr>
        <w:rPr>
          <w:sz w:val="18"/>
          <w:szCs w:val="18"/>
        </w:rPr>
      </w:pPr>
    </w:p>
    <w:p w14:paraId="527D139F" w14:textId="77777777" w:rsidR="006E1D05" w:rsidRDefault="006E1D05" w:rsidP="006E1D05">
      <w:pPr>
        <w:rPr>
          <w:sz w:val="18"/>
          <w:szCs w:val="18"/>
        </w:rPr>
      </w:pPr>
    </w:p>
    <w:p w14:paraId="2366ADA1" w14:textId="77777777" w:rsidR="006E1D05" w:rsidRDefault="006E1D05" w:rsidP="006E1D05">
      <w:pPr>
        <w:rPr>
          <w:sz w:val="18"/>
          <w:szCs w:val="18"/>
        </w:rPr>
      </w:pPr>
    </w:p>
    <w:p w14:paraId="351FBE6C" w14:textId="77777777" w:rsidR="006E1D05" w:rsidRDefault="006E1D05" w:rsidP="006E1D05">
      <w:pPr>
        <w:rPr>
          <w:sz w:val="18"/>
          <w:szCs w:val="18"/>
        </w:rPr>
      </w:pPr>
    </w:p>
    <w:p w14:paraId="6E69E60E" w14:textId="77777777" w:rsidR="006E1D05" w:rsidRPr="006E1D05" w:rsidRDefault="006E1D05" w:rsidP="006E1D05">
      <w:pPr>
        <w:rPr>
          <w:rFonts w:ascii="Calibri" w:eastAsiaTheme="minorHAnsi" w:hAnsi="Calibri" w:cs="Calibri"/>
          <w:sz w:val="18"/>
          <w:szCs w:val="18"/>
        </w:rPr>
      </w:pPr>
      <w:r w:rsidRPr="006E1D05">
        <w:rPr>
          <w:sz w:val="18"/>
          <w:szCs w:val="18"/>
        </w:rPr>
        <w:t xml:space="preserve">Zasady przetwarzania danych osobowych przekazanych w zgłoszeniu na spotkanie oraz przekazywanych w trakcie spotkania. </w:t>
      </w:r>
    </w:p>
    <w:p w14:paraId="6FAB9D8C" w14:textId="77777777" w:rsidR="006E1D05" w:rsidRPr="006E1D05" w:rsidRDefault="006E1D05" w:rsidP="006E1D05">
      <w:pPr>
        <w:rPr>
          <w:sz w:val="18"/>
          <w:szCs w:val="18"/>
        </w:rPr>
      </w:pPr>
    </w:p>
    <w:p w14:paraId="25C7E472" w14:textId="77777777" w:rsidR="006E1D05" w:rsidRPr="006E1D05" w:rsidRDefault="006E1D05" w:rsidP="006E1D05">
      <w:pPr>
        <w:rPr>
          <w:sz w:val="18"/>
          <w:szCs w:val="18"/>
        </w:rPr>
      </w:pPr>
      <w:r w:rsidRPr="006E1D05">
        <w:rPr>
          <w:sz w:val="18"/>
          <w:szCs w:val="18"/>
        </w:rPr>
        <w:t xml:space="preserve">KLAUZULA INFORMACYJNA W ZAKRESIE RODO </w:t>
      </w:r>
    </w:p>
    <w:p w14:paraId="0093A224" w14:textId="77777777" w:rsidR="006E1D05" w:rsidRPr="006E1D05" w:rsidRDefault="006E1D05" w:rsidP="006E1D05">
      <w:pPr>
        <w:rPr>
          <w:sz w:val="18"/>
          <w:szCs w:val="18"/>
        </w:rPr>
      </w:pPr>
      <w:r w:rsidRPr="006E1D05">
        <w:rPr>
          <w:sz w:val="18"/>
          <w:szCs w:val="18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(…) ., zwanego dalej RODO, </w:t>
      </w:r>
    </w:p>
    <w:p w14:paraId="3ABFDF73" w14:textId="77777777" w:rsidR="006E1D05" w:rsidRPr="006E1D05" w:rsidRDefault="006E1D05" w:rsidP="006E1D05">
      <w:pPr>
        <w:rPr>
          <w:sz w:val="18"/>
          <w:szCs w:val="18"/>
        </w:rPr>
      </w:pPr>
      <w:r w:rsidRPr="006E1D05">
        <w:rPr>
          <w:sz w:val="18"/>
          <w:szCs w:val="18"/>
        </w:rPr>
        <w:t>informuję, że:</w:t>
      </w:r>
    </w:p>
    <w:p w14:paraId="6DEC043C" w14:textId="77777777" w:rsidR="006E1D05" w:rsidRPr="006E1D05" w:rsidRDefault="006E1D05" w:rsidP="006E1D05">
      <w:pPr>
        <w:numPr>
          <w:ilvl w:val="0"/>
          <w:numId w:val="15"/>
        </w:numPr>
        <w:rPr>
          <w:rFonts w:eastAsia="Times New Roman"/>
          <w:sz w:val="18"/>
          <w:szCs w:val="18"/>
        </w:rPr>
      </w:pPr>
      <w:r w:rsidRPr="006E1D05">
        <w:rPr>
          <w:rFonts w:eastAsia="Times New Roman"/>
          <w:sz w:val="18"/>
          <w:szCs w:val="18"/>
        </w:rPr>
        <w:t xml:space="preserve">Administratorem Pani/Pana danych osobowych przekazanych w celu rekrutacji i uczestnictwa w spotkaniu szkoleniowym jest Dyrektor Dolnośląskiego Wojewódzkiego Urzędu Pracy z siedzibą w Wałbrzychu (58-306), ul. Ogrodowa 5b. </w:t>
      </w:r>
    </w:p>
    <w:p w14:paraId="126B65B7" w14:textId="77777777" w:rsidR="006E1D05" w:rsidRPr="006E1D05" w:rsidRDefault="006E1D05" w:rsidP="006E1D05">
      <w:pPr>
        <w:numPr>
          <w:ilvl w:val="0"/>
          <w:numId w:val="15"/>
        </w:numPr>
        <w:rPr>
          <w:rFonts w:eastAsia="Times New Roman"/>
          <w:sz w:val="18"/>
          <w:szCs w:val="18"/>
        </w:rPr>
      </w:pPr>
      <w:r w:rsidRPr="006E1D05">
        <w:rPr>
          <w:rFonts w:eastAsia="Times New Roman"/>
          <w:sz w:val="18"/>
          <w:szCs w:val="18"/>
        </w:rPr>
        <w:t xml:space="preserve">Kontakt z Inspektorem Ochrony Danych Osobowych można uzyskać poprzez e-mail: </w:t>
      </w:r>
      <w:hyperlink r:id="rId9" w:history="1">
        <w:r w:rsidRPr="006E1D05">
          <w:rPr>
            <w:rStyle w:val="Hipercze"/>
            <w:rFonts w:eastAsia="Times New Roman"/>
            <w:sz w:val="18"/>
            <w:szCs w:val="18"/>
          </w:rPr>
          <w:t>iod@dwup.pl</w:t>
        </w:r>
      </w:hyperlink>
      <w:r w:rsidRPr="006E1D05">
        <w:rPr>
          <w:rFonts w:eastAsia="Times New Roman"/>
          <w:sz w:val="18"/>
          <w:szCs w:val="18"/>
        </w:rPr>
        <w:t xml:space="preserve">, tel. 71 39 74 110 </w:t>
      </w:r>
    </w:p>
    <w:p w14:paraId="3D29D0F5" w14:textId="77777777" w:rsidR="006E1D05" w:rsidRPr="006E1D05" w:rsidRDefault="006E1D05" w:rsidP="006E1D05">
      <w:pPr>
        <w:numPr>
          <w:ilvl w:val="0"/>
          <w:numId w:val="15"/>
        </w:numPr>
        <w:rPr>
          <w:rFonts w:eastAsia="Times New Roman"/>
          <w:sz w:val="18"/>
          <w:szCs w:val="18"/>
        </w:rPr>
      </w:pPr>
      <w:r w:rsidRPr="006E1D05">
        <w:rPr>
          <w:rFonts w:eastAsia="Times New Roman"/>
          <w:sz w:val="18"/>
          <w:szCs w:val="18"/>
        </w:rPr>
        <w:t>Pani/Pana dane osobowe będą przetwarzane w celu przygotowania i rozliczenia spotkania oraz wypełnienia obowiązku archiwizacji dokumentów.</w:t>
      </w:r>
    </w:p>
    <w:p w14:paraId="084218AE" w14:textId="77777777" w:rsidR="006E1D05" w:rsidRPr="006E1D05" w:rsidRDefault="006E1D05" w:rsidP="006E1D05">
      <w:pPr>
        <w:numPr>
          <w:ilvl w:val="0"/>
          <w:numId w:val="15"/>
        </w:numPr>
        <w:rPr>
          <w:rFonts w:eastAsia="Times New Roman"/>
          <w:sz w:val="18"/>
          <w:szCs w:val="18"/>
        </w:rPr>
      </w:pPr>
      <w:r w:rsidRPr="006E1D05">
        <w:rPr>
          <w:rFonts w:eastAsia="Times New Roman"/>
          <w:sz w:val="18"/>
          <w:szCs w:val="18"/>
        </w:rPr>
        <w:t xml:space="preserve">Podstawami prawnymi przetwarzania danych osobowych w ww. celach są obowiązek prawny ciążący na administratorze (art. 6 ust. 1 lit. c RODO), wynikający z ustawy z dnia 28 kwietnia 2022 r. o zasadach realizacji zadań finansowanych ze środków europejskich w perspektywie finansowej 2021 – 2027 oraz  art. 6 ustawy o narodowym zasobie archiwalnym. </w:t>
      </w:r>
    </w:p>
    <w:p w14:paraId="6AB97E3C" w14:textId="77777777" w:rsidR="006E1D05" w:rsidRPr="006E1D05" w:rsidRDefault="006E1D05" w:rsidP="006E1D05">
      <w:pPr>
        <w:numPr>
          <w:ilvl w:val="0"/>
          <w:numId w:val="15"/>
        </w:numPr>
        <w:rPr>
          <w:rFonts w:eastAsia="Times New Roman"/>
          <w:sz w:val="18"/>
          <w:szCs w:val="18"/>
        </w:rPr>
      </w:pPr>
      <w:r w:rsidRPr="006E1D05">
        <w:rPr>
          <w:rFonts w:eastAsia="Times New Roman"/>
          <w:sz w:val="18"/>
          <w:szCs w:val="18"/>
        </w:rPr>
        <w:t xml:space="preserve">Odbiorcami Pani/Pana danych osobowych będą: podmioty upoważnione na podstawie przepisów prawa; dostawcy systemów informatycznych, specjalistyczne firmy, realizujące na zlecenie Ministra właściwego ds. rozwoju regionalnego, IZ FEDS 2021-2027. </w:t>
      </w:r>
    </w:p>
    <w:p w14:paraId="692CB862" w14:textId="77777777" w:rsidR="006E1D05" w:rsidRPr="006E1D05" w:rsidRDefault="006E1D05" w:rsidP="006E1D05">
      <w:pPr>
        <w:ind w:firstLine="360"/>
        <w:rPr>
          <w:rFonts w:eastAsiaTheme="minorHAnsi"/>
          <w:sz w:val="18"/>
          <w:szCs w:val="18"/>
          <w:lang w:eastAsia="en-US"/>
        </w:rPr>
      </w:pPr>
      <w:r w:rsidRPr="006E1D05">
        <w:rPr>
          <w:sz w:val="18"/>
          <w:szCs w:val="18"/>
        </w:rPr>
        <w:t xml:space="preserve">6)  Administrator nie zamierza przekazywać Pani/Pana danych osobowych przetwarzanych do państwa trzeciego ani do organizacji międzynarodowych. </w:t>
      </w:r>
    </w:p>
    <w:p w14:paraId="73AA79B7" w14:textId="77777777" w:rsidR="006E1D05" w:rsidRPr="006E1D05" w:rsidRDefault="006E1D05" w:rsidP="006E1D05">
      <w:pPr>
        <w:ind w:left="360"/>
        <w:rPr>
          <w:sz w:val="18"/>
          <w:szCs w:val="18"/>
        </w:rPr>
      </w:pPr>
      <w:r w:rsidRPr="006E1D05">
        <w:rPr>
          <w:sz w:val="18"/>
          <w:szCs w:val="18"/>
        </w:rPr>
        <w:t xml:space="preserve">7)  Pani/Pana dane osobowe będą przetwarzane przez okres niezbędny na potrzeby wdrażania/zamknięcia/ewaluacji FEDS 2021-2027 oraz do czasu zakończenia archiwizacji dokumentacji. </w:t>
      </w:r>
    </w:p>
    <w:p w14:paraId="6E0C53D2" w14:textId="77777777" w:rsidR="006E1D05" w:rsidRPr="006E1D05" w:rsidRDefault="006E1D05" w:rsidP="006E1D05">
      <w:pPr>
        <w:ind w:left="360"/>
        <w:rPr>
          <w:sz w:val="18"/>
          <w:szCs w:val="18"/>
        </w:rPr>
      </w:pPr>
      <w:r w:rsidRPr="006E1D05">
        <w:rPr>
          <w:sz w:val="18"/>
          <w:szCs w:val="18"/>
        </w:rPr>
        <w:t xml:space="preserve">8)  Przysługuje Pani/Panu prawo dostępu do swoich danych osobowych, ich sprostowania, ograniczenia przetwarzania, usunięcia (przy uwzględnieniu ograniczeń z art.17 ust. 3 RODO), </w:t>
      </w:r>
      <w:r w:rsidRPr="006E1D05">
        <w:rPr>
          <w:sz w:val="18"/>
          <w:szCs w:val="18"/>
        </w:rPr>
        <w:br/>
        <w:t xml:space="preserve">a także prawo wniesienia sprzeciwu (wobec przetwarzania w zakresie zadania realizowanego w interesie publicznym lub w ramach sprawowania władzy publicznej powierzonej administratorowi). </w:t>
      </w:r>
    </w:p>
    <w:p w14:paraId="69F88052" w14:textId="77777777" w:rsidR="006E1D05" w:rsidRPr="006E1D05" w:rsidRDefault="006E1D05" w:rsidP="006E1D05">
      <w:pPr>
        <w:ind w:left="360"/>
        <w:rPr>
          <w:sz w:val="18"/>
          <w:szCs w:val="18"/>
        </w:rPr>
      </w:pPr>
      <w:r w:rsidRPr="006E1D05">
        <w:rPr>
          <w:sz w:val="18"/>
          <w:szCs w:val="18"/>
        </w:rPr>
        <w:t xml:space="preserve">9)  Przysługuje Pani/Pan prawo wniesienia skargi do Prezesa Urzędu Ochrony Danych, gdy uzna Pani/Pan, że przetwarzanie danych osobowych dotyczących Pani/Pana narusza przepisy RODO. </w:t>
      </w:r>
    </w:p>
    <w:p w14:paraId="7D5FAC51" w14:textId="77777777" w:rsidR="006E1D05" w:rsidRPr="006E1D05" w:rsidRDefault="006E1D05" w:rsidP="006E1D05">
      <w:pPr>
        <w:ind w:left="360"/>
        <w:rPr>
          <w:sz w:val="18"/>
          <w:szCs w:val="18"/>
        </w:rPr>
      </w:pPr>
      <w:r w:rsidRPr="006E1D05">
        <w:rPr>
          <w:sz w:val="18"/>
          <w:szCs w:val="18"/>
        </w:rPr>
        <w:t xml:space="preserve">10)  Podanie przez Pana/Panią danych osobowych jest dobrowolne, jednakże odmowa ich podania może skutkować brakiem możliwości uczestnictwa w spotkaniu. </w:t>
      </w:r>
    </w:p>
    <w:p w14:paraId="5A629A28" w14:textId="77777777" w:rsidR="006E1D05" w:rsidRPr="006E1D05" w:rsidRDefault="006E1D05" w:rsidP="006E1D05">
      <w:pPr>
        <w:ind w:left="360"/>
        <w:rPr>
          <w:sz w:val="18"/>
          <w:szCs w:val="18"/>
        </w:rPr>
      </w:pPr>
      <w:r w:rsidRPr="006E1D05">
        <w:rPr>
          <w:sz w:val="18"/>
          <w:szCs w:val="18"/>
        </w:rPr>
        <w:t>11)  Pani/Pana dane osobowe nie będą wykorzystywane do zautomatyzowanego podejmowania decyzji ani profilowania, o którym mowa w art. 22 RODO.</w:t>
      </w:r>
    </w:p>
    <w:p w14:paraId="2D9C8694" w14:textId="77777777" w:rsidR="006E1D05" w:rsidRDefault="006E1D05" w:rsidP="00F96A09"/>
    <w:p w14:paraId="180377CE" w14:textId="6BC8AFA9" w:rsidR="00327ECA" w:rsidRPr="003B535F" w:rsidRDefault="00E613ED" w:rsidP="00E613ED">
      <w:pPr>
        <w:rPr>
          <w:rFonts w:ascii="Calibri" w:hAnsi="Calibri" w:cs="Calibri"/>
        </w:rPr>
      </w:pPr>
      <w:r w:rsidRPr="003B535F">
        <w:rPr>
          <w:rFonts w:ascii="Calibri" w:hAnsi="Calibri" w:cs="Calibri"/>
        </w:rPr>
        <w:tab/>
      </w:r>
    </w:p>
    <w:sectPr w:rsidR="00327ECA" w:rsidRPr="003B535F" w:rsidSect="002946C3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7689D" w14:textId="77777777" w:rsidR="00027975" w:rsidRDefault="00027975" w:rsidP="00FE69F7">
      <w:r>
        <w:separator/>
      </w:r>
    </w:p>
  </w:endnote>
  <w:endnote w:type="continuationSeparator" w:id="0">
    <w:p w14:paraId="55E19339" w14:textId="77777777" w:rsidR="00027975" w:rsidRDefault="00027975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809E8" w14:textId="77777777" w:rsidR="0080012E" w:rsidRDefault="008001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005C1">
      <w:rPr>
        <w:noProof/>
      </w:rPr>
      <w:t>2</w:t>
    </w:r>
    <w:r>
      <w:rPr>
        <w:noProof/>
      </w:rPr>
      <w:fldChar w:fldCharType="end"/>
    </w:r>
  </w:p>
  <w:p w14:paraId="22C0D4F6" w14:textId="77777777" w:rsidR="0080012E" w:rsidRDefault="008001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B9788" w14:textId="77777777" w:rsidR="0080012E" w:rsidRDefault="0080012E">
    <w:pPr>
      <w:pStyle w:val="Stopka"/>
      <w:rPr>
        <w:noProof/>
      </w:rPr>
    </w:pPr>
    <w:r>
      <w:rPr>
        <w:noProof/>
      </w:rPr>
      <w:drawing>
        <wp:inline distT="0" distB="0" distL="0" distR="0" wp14:anchorId="664475D7" wp14:editId="6B699604">
          <wp:extent cx="6175375" cy="25527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255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0148D3" w14:textId="77777777" w:rsidR="0080012E" w:rsidRPr="00696124" w:rsidRDefault="0080012E">
    <w:pPr>
      <w:pStyle w:val="Stopka"/>
      <w:rPr>
        <w:rFonts w:cs="Arial"/>
        <w:sz w:val="12"/>
      </w:rPr>
    </w:pPr>
  </w:p>
  <w:tbl>
    <w:tblPr>
      <w:tblW w:w="9915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46"/>
      <w:gridCol w:w="1619"/>
      <w:gridCol w:w="1794"/>
      <w:gridCol w:w="3071"/>
      <w:gridCol w:w="185"/>
    </w:tblGrid>
    <w:tr w:rsidR="0080012E" w:rsidRPr="004309C4" w14:paraId="573F9278" w14:textId="77777777" w:rsidTr="00540CC2">
      <w:trPr>
        <w:gridAfter w:val="1"/>
        <w:wAfter w:w="185" w:type="dxa"/>
        <w:trHeight w:val="500"/>
      </w:trPr>
      <w:tc>
        <w:tcPr>
          <w:tcW w:w="4865" w:type="dxa"/>
          <w:gridSpan w:val="2"/>
          <w:shd w:val="clear" w:color="auto" w:fill="auto"/>
        </w:tcPr>
        <w:p w14:paraId="3253896A" w14:textId="77777777" w:rsidR="0080012E" w:rsidRDefault="0080012E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49CB7B47" w14:textId="77777777" w:rsidR="0080012E" w:rsidRPr="00F2698E" w:rsidRDefault="00EA1547" w:rsidP="00EA154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Wydział Promocji i Komunikacji Społecznej</w:t>
          </w:r>
        </w:p>
      </w:tc>
      <w:tc>
        <w:tcPr>
          <w:tcW w:w="4865" w:type="dxa"/>
          <w:gridSpan w:val="2"/>
          <w:shd w:val="clear" w:color="auto" w:fill="auto"/>
        </w:tcPr>
        <w:p w14:paraId="1E452F7B" w14:textId="77777777" w:rsidR="0080012E" w:rsidRPr="00A21C81" w:rsidRDefault="00A070E4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Eugeniusza Kwiatkowskiego 4, 52-326</w:t>
          </w:r>
          <w:r w:rsidR="0080012E" w:rsidRPr="00A21C81">
            <w:rPr>
              <w:rFonts w:ascii="Arial" w:hAnsi="Arial" w:cs="Arial"/>
              <w:sz w:val="16"/>
              <w:szCs w:val="16"/>
            </w:rPr>
            <w:t xml:space="preserve"> Wrocław</w:t>
          </w:r>
        </w:p>
        <w:p w14:paraId="5F3B4F9C" w14:textId="77777777" w:rsidR="0080012E" w:rsidRPr="00A21C81" w:rsidRDefault="0080012E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14:paraId="0169E9EB" w14:textId="77777777" w:rsidR="0080012E" w:rsidRPr="00A60C68" w:rsidRDefault="0080012E" w:rsidP="00F61ABC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60C68">
            <w:rPr>
              <w:rFonts w:ascii="Arial" w:hAnsi="Arial" w:cs="Arial"/>
              <w:sz w:val="16"/>
              <w:szCs w:val="16"/>
              <w:lang w:val="en-US"/>
            </w:rPr>
            <w:t xml:space="preserve">e-mail: wroclaw.dwup@dwup.pl  </w:t>
          </w:r>
        </w:p>
      </w:tc>
    </w:tr>
    <w:tr w:rsidR="00540CC2" w:rsidRPr="00CE59E6" w14:paraId="555351F1" w14:textId="77777777" w:rsidTr="00540CC2">
      <w:tblPrEx>
        <w:jc w:val="center"/>
        <w:tblInd w:w="0" w:type="dxa"/>
        <w:tblCellMar>
          <w:left w:w="108" w:type="dxa"/>
          <w:right w:w="108" w:type="dxa"/>
        </w:tblCellMar>
      </w:tblPrEx>
      <w:trPr>
        <w:trHeight w:val="587"/>
        <w:jc w:val="center"/>
      </w:trPr>
      <w:tc>
        <w:tcPr>
          <w:tcW w:w="3246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tbl>
          <w:tblPr>
            <w:tblW w:w="973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091"/>
            <w:gridCol w:w="639"/>
          </w:tblGrid>
          <w:tr w:rsidR="00540CC2" w:rsidRPr="00CE59E6" w14:paraId="63CE5626" w14:textId="77777777" w:rsidTr="004F669E">
            <w:trPr>
              <w:trHeight w:val="500"/>
            </w:trPr>
            <w:tc>
              <w:tcPr>
                <w:tcW w:w="4865" w:type="dxa"/>
                <w:shd w:val="clear" w:color="auto" w:fill="auto"/>
              </w:tcPr>
              <w:p w14:paraId="3CE2E4FB" w14:textId="1A0EC23F" w:rsidR="00540CC2" w:rsidRPr="001C683E" w:rsidRDefault="00345EA1" w:rsidP="004F669E">
                <w:pPr>
                  <w:pStyle w:val="Stopka"/>
                  <w:tabs>
                    <w:tab w:val="clear" w:pos="4536"/>
                    <w:tab w:val="clear" w:pos="9072"/>
                    <w:tab w:val="right" w:pos="10204"/>
                  </w:tabs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33EAE06" wp14:editId="56A6EC6D">
                      <wp:extent cx="5753735" cy="810895"/>
                      <wp:effectExtent l="19050" t="0" r="0" b="0"/>
                      <wp:docPr id="4" name="Obraz 2" descr="FE_PR-DS-UE_EFSI-poziom-PL-kolo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" descr="FE_PR-DS-UE_EFSI-poziom-PL-kolo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53735" cy="8108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65" w:type="dxa"/>
                <w:shd w:val="clear" w:color="auto" w:fill="auto"/>
              </w:tcPr>
              <w:p w14:paraId="677738E3" w14:textId="08149E6F" w:rsidR="00540CC2" w:rsidRPr="001C683E" w:rsidRDefault="00540CC2" w:rsidP="004F669E">
                <w:pPr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</w:tc>
          </w:tr>
        </w:tbl>
        <w:p w14:paraId="7DCBC90A" w14:textId="77777777" w:rsidR="00540CC2" w:rsidRPr="004A1266" w:rsidRDefault="00540CC2" w:rsidP="004F669E">
          <w:pPr>
            <w:rPr>
              <w:lang w:val="en-US"/>
            </w:rPr>
          </w:pPr>
        </w:p>
      </w:tc>
      <w:tc>
        <w:tcPr>
          <w:tcW w:w="3413" w:type="dxa"/>
          <w:gridSpan w:val="2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0DEC91A7" w14:textId="77777777" w:rsidR="00540CC2" w:rsidRPr="004A1266" w:rsidRDefault="00540CC2" w:rsidP="004F669E">
          <w:pPr>
            <w:jc w:val="center"/>
            <w:rPr>
              <w:lang w:val="en-US"/>
            </w:rPr>
          </w:pPr>
        </w:p>
      </w:tc>
      <w:tc>
        <w:tcPr>
          <w:tcW w:w="3251" w:type="dxa"/>
          <w:gridSpan w:val="2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479C6173" w14:textId="77777777" w:rsidR="00540CC2" w:rsidRPr="004A1266" w:rsidRDefault="00540CC2" w:rsidP="004F669E">
          <w:pPr>
            <w:jc w:val="right"/>
            <w:rPr>
              <w:lang w:val="en-US"/>
            </w:rPr>
          </w:pPr>
        </w:p>
      </w:tc>
    </w:tr>
  </w:tbl>
  <w:p w14:paraId="787B6A3B" w14:textId="77777777" w:rsidR="0080012E" w:rsidRPr="00A60C68" w:rsidRDefault="0080012E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60C68">
      <w:rPr>
        <w:noProof/>
        <w:lang w:val="en-US"/>
      </w:rPr>
      <w:t xml:space="preserve">          </w:t>
    </w:r>
    <w:r w:rsidRPr="00A60C68">
      <w:rPr>
        <w:noProof/>
        <w:lang w:val="en-US"/>
      </w:rPr>
      <w:tab/>
      <w:t xml:space="preserve">          </w:t>
    </w:r>
  </w:p>
  <w:p w14:paraId="31A757EA" w14:textId="77777777" w:rsidR="0080012E" w:rsidRPr="00DC6505" w:rsidRDefault="0080012E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17913" w14:textId="77777777" w:rsidR="00027975" w:rsidRDefault="00027975" w:rsidP="00FE69F7">
      <w:r>
        <w:separator/>
      </w:r>
    </w:p>
  </w:footnote>
  <w:footnote w:type="continuationSeparator" w:id="0">
    <w:p w14:paraId="4A322778" w14:textId="77777777" w:rsidR="00027975" w:rsidRDefault="00027975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995E1" w14:textId="77777777" w:rsidR="0080012E" w:rsidRDefault="0080012E">
    <w:pPr>
      <w:pStyle w:val="Nagwek"/>
    </w:pPr>
    <w:r>
      <w:rPr>
        <w:noProof/>
      </w:rPr>
      <w:drawing>
        <wp:inline distT="0" distB="0" distL="0" distR="0" wp14:anchorId="45F71F45" wp14:editId="34777807">
          <wp:extent cx="1644650" cy="896620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1584F">
      <w:tab/>
    </w:r>
    <w:r w:rsidR="00C1584F">
      <w:tab/>
    </w:r>
  </w:p>
  <w:p w14:paraId="6C97ACE1" w14:textId="77777777" w:rsidR="0080012E" w:rsidRDefault="008001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1DF5"/>
    <w:multiLevelType w:val="hybridMultilevel"/>
    <w:tmpl w:val="618CC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A311A"/>
    <w:multiLevelType w:val="hybridMultilevel"/>
    <w:tmpl w:val="30FE01F4"/>
    <w:lvl w:ilvl="0" w:tplc="CBFE6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4CEB"/>
    <w:multiLevelType w:val="hybridMultilevel"/>
    <w:tmpl w:val="30FE01F4"/>
    <w:lvl w:ilvl="0" w:tplc="CBFE6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C5A5E"/>
    <w:multiLevelType w:val="hybridMultilevel"/>
    <w:tmpl w:val="3AF67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04B38"/>
    <w:multiLevelType w:val="hybridMultilevel"/>
    <w:tmpl w:val="30FE01F4"/>
    <w:lvl w:ilvl="0" w:tplc="CBFE6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3778F"/>
    <w:multiLevelType w:val="multilevel"/>
    <w:tmpl w:val="FF4A40D6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55BB25FC"/>
    <w:multiLevelType w:val="hybridMultilevel"/>
    <w:tmpl w:val="30FE01F4"/>
    <w:lvl w:ilvl="0" w:tplc="CBFE6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12ABA"/>
    <w:multiLevelType w:val="hybridMultilevel"/>
    <w:tmpl w:val="57F83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4605F"/>
    <w:multiLevelType w:val="multilevel"/>
    <w:tmpl w:val="D39C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8243F5C"/>
    <w:multiLevelType w:val="hybridMultilevel"/>
    <w:tmpl w:val="C75C87C4"/>
    <w:lvl w:ilvl="0" w:tplc="4D1EF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33D7A"/>
    <w:multiLevelType w:val="multilevel"/>
    <w:tmpl w:val="85AA41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2" w15:restartNumberingAfterBreak="0">
    <w:nsid w:val="7F4253D4"/>
    <w:multiLevelType w:val="hybridMultilevel"/>
    <w:tmpl w:val="57F83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12"/>
  </w:num>
  <w:num w:numId="11">
    <w:abstractNumId w:val="8"/>
  </w:num>
  <w:num w:numId="12">
    <w:abstractNumId w:val="8"/>
  </w:num>
  <w:num w:numId="13">
    <w:abstractNumId w:val="10"/>
  </w:num>
  <w:num w:numId="14">
    <w:abstractNumId w:val="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05"/>
    <w:rsid w:val="000010E8"/>
    <w:rsid w:val="00011763"/>
    <w:rsid w:val="00027975"/>
    <w:rsid w:val="00042301"/>
    <w:rsid w:val="00054D31"/>
    <w:rsid w:val="00086D07"/>
    <w:rsid w:val="0008707E"/>
    <w:rsid w:val="000A7453"/>
    <w:rsid w:val="000C39F6"/>
    <w:rsid w:val="000D18FB"/>
    <w:rsid w:val="000D6BCA"/>
    <w:rsid w:val="000D75E2"/>
    <w:rsid w:val="000F5A57"/>
    <w:rsid w:val="00101CF9"/>
    <w:rsid w:val="001208BA"/>
    <w:rsid w:val="00137730"/>
    <w:rsid w:val="00140214"/>
    <w:rsid w:val="00166F01"/>
    <w:rsid w:val="001730A1"/>
    <w:rsid w:val="0019234E"/>
    <w:rsid w:val="001D4F1E"/>
    <w:rsid w:val="002005C1"/>
    <w:rsid w:val="00203707"/>
    <w:rsid w:val="002323FF"/>
    <w:rsid w:val="0023633D"/>
    <w:rsid w:val="00240FD9"/>
    <w:rsid w:val="0025699C"/>
    <w:rsid w:val="00256FD4"/>
    <w:rsid w:val="00282F02"/>
    <w:rsid w:val="002946C3"/>
    <w:rsid w:val="002A119A"/>
    <w:rsid w:val="002C1EA9"/>
    <w:rsid w:val="002E1BF6"/>
    <w:rsid w:val="00327ECA"/>
    <w:rsid w:val="00337E5D"/>
    <w:rsid w:val="00341FD7"/>
    <w:rsid w:val="00345EA1"/>
    <w:rsid w:val="00347342"/>
    <w:rsid w:val="003538DB"/>
    <w:rsid w:val="00362E8F"/>
    <w:rsid w:val="00376888"/>
    <w:rsid w:val="003774A9"/>
    <w:rsid w:val="003900E9"/>
    <w:rsid w:val="003B535F"/>
    <w:rsid w:val="003E4DCA"/>
    <w:rsid w:val="004309C4"/>
    <w:rsid w:val="00453AE0"/>
    <w:rsid w:val="00473DE8"/>
    <w:rsid w:val="004F32D2"/>
    <w:rsid w:val="00514BCC"/>
    <w:rsid w:val="0052181C"/>
    <w:rsid w:val="00540B4F"/>
    <w:rsid w:val="00540CC2"/>
    <w:rsid w:val="005B0405"/>
    <w:rsid w:val="005B3A34"/>
    <w:rsid w:val="005B54B8"/>
    <w:rsid w:val="005D1EFE"/>
    <w:rsid w:val="005E1C05"/>
    <w:rsid w:val="005E63D3"/>
    <w:rsid w:val="005E7A8D"/>
    <w:rsid w:val="005F053E"/>
    <w:rsid w:val="005F24D2"/>
    <w:rsid w:val="00612661"/>
    <w:rsid w:val="00622924"/>
    <w:rsid w:val="00624E9F"/>
    <w:rsid w:val="00627BC4"/>
    <w:rsid w:val="00653E1B"/>
    <w:rsid w:val="00696124"/>
    <w:rsid w:val="006A44B9"/>
    <w:rsid w:val="006A551A"/>
    <w:rsid w:val="006A666D"/>
    <w:rsid w:val="006C60F8"/>
    <w:rsid w:val="006D78D6"/>
    <w:rsid w:val="006E09F2"/>
    <w:rsid w:val="006E1D05"/>
    <w:rsid w:val="00701919"/>
    <w:rsid w:val="0072197F"/>
    <w:rsid w:val="00785514"/>
    <w:rsid w:val="007963F1"/>
    <w:rsid w:val="00797F83"/>
    <w:rsid w:val="007B7BE9"/>
    <w:rsid w:val="007C50D7"/>
    <w:rsid w:val="007D7C1E"/>
    <w:rsid w:val="0080012E"/>
    <w:rsid w:val="00805E11"/>
    <w:rsid w:val="00807C04"/>
    <w:rsid w:val="0082163E"/>
    <w:rsid w:val="008378BE"/>
    <w:rsid w:val="00867CC3"/>
    <w:rsid w:val="0087478F"/>
    <w:rsid w:val="0087484A"/>
    <w:rsid w:val="0088374D"/>
    <w:rsid w:val="00884330"/>
    <w:rsid w:val="008855CA"/>
    <w:rsid w:val="008A04B1"/>
    <w:rsid w:val="008D7695"/>
    <w:rsid w:val="008F6F28"/>
    <w:rsid w:val="008F74FA"/>
    <w:rsid w:val="008F7F32"/>
    <w:rsid w:val="00905470"/>
    <w:rsid w:val="00906BAF"/>
    <w:rsid w:val="00924110"/>
    <w:rsid w:val="00924745"/>
    <w:rsid w:val="00930B44"/>
    <w:rsid w:val="00930BAE"/>
    <w:rsid w:val="00933F30"/>
    <w:rsid w:val="009362C4"/>
    <w:rsid w:val="00950E04"/>
    <w:rsid w:val="0095205E"/>
    <w:rsid w:val="009537D2"/>
    <w:rsid w:val="0095391F"/>
    <w:rsid w:val="0095569D"/>
    <w:rsid w:val="00961A6A"/>
    <w:rsid w:val="009A0E42"/>
    <w:rsid w:val="009A3EEC"/>
    <w:rsid w:val="009B3BA8"/>
    <w:rsid w:val="009B77C5"/>
    <w:rsid w:val="009C0009"/>
    <w:rsid w:val="009D085F"/>
    <w:rsid w:val="009F2E4C"/>
    <w:rsid w:val="00A070E4"/>
    <w:rsid w:val="00A20D73"/>
    <w:rsid w:val="00A21D1C"/>
    <w:rsid w:val="00A34FCF"/>
    <w:rsid w:val="00A53E76"/>
    <w:rsid w:val="00A60C68"/>
    <w:rsid w:val="00A946EF"/>
    <w:rsid w:val="00AA75BE"/>
    <w:rsid w:val="00AB22F3"/>
    <w:rsid w:val="00AE094B"/>
    <w:rsid w:val="00AE1944"/>
    <w:rsid w:val="00AF7AA7"/>
    <w:rsid w:val="00B16AED"/>
    <w:rsid w:val="00B61495"/>
    <w:rsid w:val="00B67E38"/>
    <w:rsid w:val="00B90A91"/>
    <w:rsid w:val="00BA6135"/>
    <w:rsid w:val="00BB1016"/>
    <w:rsid w:val="00C028FE"/>
    <w:rsid w:val="00C07B48"/>
    <w:rsid w:val="00C1584F"/>
    <w:rsid w:val="00C305F0"/>
    <w:rsid w:val="00C352E7"/>
    <w:rsid w:val="00C4643B"/>
    <w:rsid w:val="00C50257"/>
    <w:rsid w:val="00C963D7"/>
    <w:rsid w:val="00CA3939"/>
    <w:rsid w:val="00CA6583"/>
    <w:rsid w:val="00CB5308"/>
    <w:rsid w:val="00CC3037"/>
    <w:rsid w:val="00CE3320"/>
    <w:rsid w:val="00CF1148"/>
    <w:rsid w:val="00CF3151"/>
    <w:rsid w:val="00CF349E"/>
    <w:rsid w:val="00CF68B4"/>
    <w:rsid w:val="00D01B61"/>
    <w:rsid w:val="00D100F7"/>
    <w:rsid w:val="00D56C8E"/>
    <w:rsid w:val="00D61C29"/>
    <w:rsid w:val="00D73FFC"/>
    <w:rsid w:val="00D7637B"/>
    <w:rsid w:val="00D97181"/>
    <w:rsid w:val="00DA16F6"/>
    <w:rsid w:val="00DB1987"/>
    <w:rsid w:val="00DB2670"/>
    <w:rsid w:val="00DC6505"/>
    <w:rsid w:val="00DD7849"/>
    <w:rsid w:val="00DE0AC9"/>
    <w:rsid w:val="00DF17C7"/>
    <w:rsid w:val="00E06FEC"/>
    <w:rsid w:val="00E2088A"/>
    <w:rsid w:val="00E36EFD"/>
    <w:rsid w:val="00E613ED"/>
    <w:rsid w:val="00E7389F"/>
    <w:rsid w:val="00E73DB2"/>
    <w:rsid w:val="00EA1547"/>
    <w:rsid w:val="00ED2A5A"/>
    <w:rsid w:val="00ED6FD4"/>
    <w:rsid w:val="00F05093"/>
    <w:rsid w:val="00F16578"/>
    <w:rsid w:val="00F2118A"/>
    <w:rsid w:val="00F255E8"/>
    <w:rsid w:val="00F2698E"/>
    <w:rsid w:val="00F35DF7"/>
    <w:rsid w:val="00F36665"/>
    <w:rsid w:val="00F42435"/>
    <w:rsid w:val="00F57FA5"/>
    <w:rsid w:val="00F616BC"/>
    <w:rsid w:val="00F61ABC"/>
    <w:rsid w:val="00F66A63"/>
    <w:rsid w:val="00F8299B"/>
    <w:rsid w:val="00F96115"/>
    <w:rsid w:val="00F96A09"/>
    <w:rsid w:val="00F97608"/>
    <w:rsid w:val="00FB3D69"/>
    <w:rsid w:val="00FB571A"/>
    <w:rsid w:val="00FE0DA1"/>
    <w:rsid w:val="00FE69F7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26D25"/>
  <w15:docId w15:val="{B444E424-2339-4F55-A76A-A6033C8C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89F"/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30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13ED"/>
    <w:pPr>
      <w:keepNext/>
      <w:spacing w:before="240" w:after="60" w:line="259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,Znak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66A63"/>
    <w:rPr>
      <w:rFonts w:eastAsiaTheme="minorHAns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66A63"/>
    <w:rPr>
      <w:rFonts w:eastAsiaTheme="minorHAnsi" w:cstheme="minorBidi"/>
      <w:sz w:val="21"/>
      <w:szCs w:val="21"/>
      <w:lang w:eastAsia="en-US"/>
    </w:rPr>
  </w:style>
  <w:style w:type="paragraph" w:styleId="Tytu">
    <w:name w:val="Title"/>
    <w:basedOn w:val="Normalny"/>
    <w:link w:val="TytuZnak"/>
    <w:uiPriority w:val="10"/>
    <w:qFormat/>
    <w:rsid w:val="00327ECA"/>
    <w:pPr>
      <w:numPr>
        <w:numId w:val="2"/>
      </w:numPr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327ECA"/>
    <w:rPr>
      <w:rFonts w:ascii="Times New Roman" w:hAnsi="Times New Roman"/>
      <w:b/>
      <w:bCs/>
      <w:sz w:val="28"/>
      <w:szCs w:val="28"/>
    </w:rPr>
  </w:style>
  <w:style w:type="character" w:customStyle="1" w:styleId="AkapitzlistZnak">
    <w:name w:val="Akapit z listą Znak"/>
    <w:link w:val="Akapitzlist"/>
    <w:uiPriority w:val="34"/>
    <w:locked/>
    <w:rsid w:val="00327ECA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27ECA"/>
    <w:pPr>
      <w:ind w:left="708"/>
    </w:pPr>
    <w:rPr>
      <w:rFonts w:ascii="Times New Roman" w:eastAsia="Calibri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327ECA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F255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613ED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7C0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730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wolfram@dwu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dwup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5976F1-6E6F-42AF-B243-8C4F6FD7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mmajka</dc:creator>
  <cp:lastModifiedBy>Magdalena Wolfram</cp:lastModifiedBy>
  <cp:revision>8</cp:revision>
  <cp:lastPrinted>2022-09-05T07:19:00Z</cp:lastPrinted>
  <dcterms:created xsi:type="dcterms:W3CDTF">2023-06-16T10:16:00Z</dcterms:created>
  <dcterms:modified xsi:type="dcterms:W3CDTF">2023-06-19T06:42:00Z</dcterms:modified>
</cp:coreProperties>
</file>